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2500" w14:textId="23326AB6" w:rsidR="00000000" w:rsidRDefault="001510C9" w:rsidP="001510C9">
      <w:pPr>
        <w:jc w:val="both"/>
        <w:rPr>
          <w:sz w:val="38"/>
          <w:szCs w:val="38"/>
        </w:rPr>
      </w:pPr>
      <w:r w:rsidRPr="001510C9">
        <w:rPr>
          <w:sz w:val="38"/>
          <w:szCs w:val="38"/>
        </w:rPr>
        <w:t>Nadchodził czas spoczynku, ale mała uprosiła sobie jeszcze pół godziny zabawy, by zapoznać się lepiej z nowym przyjacielem. Jakoż poznanie poszło tak łatwo, że pan Tarkowski posadził ją wkrótce po damsku na jego grzbiecie i podtrzymując ją z obawy, by nie spadła, kazał Stasiowi prowadzić psa za obrożę. Ujechała tak kilkanaście kroków, poczem próbował i Staś dosiąść osobliwego wierzchowca, ale ów siadł wówczas na tylnych łapach tak, że Staś znalazł się niespodzianie na piasku koło ogona.</w:t>
      </w:r>
      <w:r w:rsidR="008F4FC5">
        <w:rPr>
          <w:sz w:val="38"/>
          <w:szCs w:val="38"/>
        </w:rPr>
        <w:t xml:space="preserve"> </w:t>
      </w:r>
      <w:r w:rsidRPr="001510C9">
        <w:rPr>
          <w:sz w:val="38"/>
          <w:szCs w:val="38"/>
        </w:rPr>
        <w:t>Dzieci miały już udać się na spoczynek, gdy zda</w:t>
      </w:r>
      <w:r>
        <w:rPr>
          <w:sz w:val="38"/>
          <w:szCs w:val="38"/>
        </w:rPr>
        <w:t>l</w:t>
      </w:r>
      <w:r w:rsidRPr="001510C9">
        <w:rPr>
          <w:sz w:val="38"/>
          <w:szCs w:val="38"/>
        </w:rPr>
        <w:t>a, na oświeconym przez księżyc rynku ukazały się dwie białe postacie, zdążające ku namiotom.</w:t>
      </w:r>
      <w:r w:rsidR="008F4FC5">
        <w:rPr>
          <w:sz w:val="38"/>
          <w:szCs w:val="38"/>
        </w:rPr>
        <w:t xml:space="preserve"> </w:t>
      </w:r>
      <w:r w:rsidRPr="001510C9">
        <w:rPr>
          <w:sz w:val="38"/>
          <w:szCs w:val="38"/>
        </w:rPr>
        <w:t>Łagodny dotychczas Saba począł warczeć głucho i groźnie tak, że Chamis na rozkaz pana Rawlisona musiał go znów chwycić za obrożę, a tymczasem dwaj ludzie, przybrani w białe burnusy, stanęli przed namiotami.</w:t>
      </w:r>
    </w:p>
    <w:p w14:paraId="31A833FD" w14:textId="77777777" w:rsidR="00B030F3" w:rsidRDefault="00B030F3" w:rsidP="001510C9">
      <w:pPr>
        <w:jc w:val="both"/>
        <w:rPr>
          <w:sz w:val="38"/>
          <w:szCs w:val="38"/>
        </w:rPr>
      </w:pPr>
    </w:p>
    <w:p w14:paraId="1CDF3339" w14:textId="77777777" w:rsidR="00B030F3" w:rsidRDefault="00B030F3" w:rsidP="001510C9">
      <w:pPr>
        <w:jc w:val="both"/>
        <w:rPr>
          <w:sz w:val="38"/>
          <w:szCs w:val="38"/>
        </w:rPr>
      </w:pPr>
    </w:p>
    <w:p w14:paraId="39BCE208" w14:textId="77777777" w:rsidR="00B030F3" w:rsidRDefault="00B030F3" w:rsidP="001510C9">
      <w:pPr>
        <w:jc w:val="both"/>
        <w:rPr>
          <w:sz w:val="38"/>
          <w:szCs w:val="38"/>
        </w:rPr>
      </w:pPr>
    </w:p>
    <w:p w14:paraId="1E381BF5" w14:textId="77777777" w:rsidR="00B030F3" w:rsidRDefault="00B030F3" w:rsidP="001510C9">
      <w:pPr>
        <w:jc w:val="both"/>
        <w:rPr>
          <w:sz w:val="38"/>
          <w:szCs w:val="38"/>
        </w:rPr>
      </w:pPr>
    </w:p>
    <w:p w14:paraId="699551AE" w14:textId="77777777" w:rsidR="00B030F3" w:rsidRDefault="00B030F3" w:rsidP="001510C9">
      <w:pPr>
        <w:jc w:val="both"/>
        <w:rPr>
          <w:sz w:val="38"/>
          <w:szCs w:val="38"/>
        </w:rPr>
      </w:pPr>
    </w:p>
    <w:p w14:paraId="206B6B96" w14:textId="77777777" w:rsidR="00B030F3" w:rsidRDefault="00B030F3" w:rsidP="001510C9">
      <w:pPr>
        <w:jc w:val="both"/>
        <w:rPr>
          <w:sz w:val="38"/>
          <w:szCs w:val="38"/>
        </w:rPr>
      </w:pPr>
    </w:p>
    <w:p w14:paraId="540B1822" w14:textId="77777777" w:rsidR="00B030F3" w:rsidRDefault="00B030F3" w:rsidP="001510C9">
      <w:pPr>
        <w:jc w:val="both"/>
        <w:rPr>
          <w:sz w:val="38"/>
          <w:szCs w:val="38"/>
        </w:rPr>
      </w:pPr>
    </w:p>
    <w:p w14:paraId="48A9A47F" w14:textId="77777777" w:rsidR="00B030F3" w:rsidRDefault="00B030F3" w:rsidP="001510C9">
      <w:pPr>
        <w:jc w:val="both"/>
        <w:rPr>
          <w:sz w:val="38"/>
          <w:szCs w:val="38"/>
        </w:rPr>
      </w:pPr>
    </w:p>
    <w:p w14:paraId="11658286" w14:textId="77777777" w:rsidR="008F4FC5" w:rsidRDefault="008F4FC5" w:rsidP="001510C9">
      <w:pPr>
        <w:jc w:val="both"/>
        <w:rPr>
          <w:sz w:val="38"/>
          <w:szCs w:val="38"/>
        </w:rPr>
      </w:pPr>
    </w:p>
    <w:p w14:paraId="662F0725" w14:textId="1BF1AA88" w:rsidR="00B030F3" w:rsidRDefault="00B030F3" w:rsidP="00B030F3">
      <w:pPr>
        <w:jc w:val="both"/>
        <w:rPr>
          <w:smallCaps/>
          <w:sz w:val="38"/>
          <w:szCs w:val="38"/>
        </w:rPr>
      </w:pPr>
      <w:r w:rsidRPr="00B030F3">
        <w:rPr>
          <w:smallCaps/>
          <w:sz w:val="38"/>
          <w:szCs w:val="38"/>
        </w:rPr>
        <w:lastRenderedPageBreak/>
        <w:t>Nadchodził czas spoczynku, ale mała uprosiła sobie jeszcze pół godziny zabawy, by zapoznać się lepiej z nowym przyjacielem. Jakoż poznanie poszło tak łatwo, że pan Tarkowski posadził ją wkrótce po damsku na jego grzbiecie i podtrzymując ją z obawy, by nie spadła, kazał Stasiowi prowadzić psa za obrożę. Ujechała tak kilkanaście kroków, poczem próbował i Staś dosiąść osobliwego wierzchowca, ale ów siadł wówczas na tylnych łapach tak, że Staś znalazł się niespodzianie na piasku koło ogona.</w:t>
      </w:r>
      <w:r w:rsidR="008F4FC5">
        <w:rPr>
          <w:smallCaps/>
          <w:sz w:val="38"/>
          <w:szCs w:val="38"/>
        </w:rPr>
        <w:t xml:space="preserve"> </w:t>
      </w:r>
      <w:r w:rsidRPr="00B030F3">
        <w:rPr>
          <w:smallCaps/>
          <w:sz w:val="38"/>
          <w:szCs w:val="38"/>
        </w:rPr>
        <w:t>Dzieci miały już udać się na spoczynek, gdy zdala, na oświeconym przez księżyc rynku ukazały się dwie białe postacie, zdążające ku namiotom.</w:t>
      </w:r>
      <w:r w:rsidR="008F4FC5">
        <w:rPr>
          <w:smallCaps/>
          <w:sz w:val="38"/>
          <w:szCs w:val="38"/>
        </w:rPr>
        <w:t xml:space="preserve"> </w:t>
      </w:r>
      <w:r w:rsidRPr="00B030F3">
        <w:rPr>
          <w:smallCaps/>
          <w:sz w:val="38"/>
          <w:szCs w:val="38"/>
        </w:rPr>
        <w:t>Łagodny dotychczas Saba począł warczeć głucho i groźnie tak, że Chamis na rozkaz pana Rawlisona musiał go znów chwycić za obrożę, a tymczasem dwaj ludzie, przybrani w białe burnusy, stanęli przed namiotami.</w:t>
      </w:r>
    </w:p>
    <w:p w14:paraId="353207A9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5B5CA37A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0BF86B4C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5438EC45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26CCEC9C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1E9DD279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27A02F78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4749DB52" w14:textId="77777777" w:rsidR="00B030F3" w:rsidRDefault="00B030F3" w:rsidP="00B030F3">
      <w:pPr>
        <w:jc w:val="both"/>
        <w:rPr>
          <w:smallCaps/>
          <w:sz w:val="38"/>
          <w:szCs w:val="38"/>
        </w:rPr>
      </w:pPr>
    </w:p>
    <w:p w14:paraId="3F6458F1" w14:textId="77777777" w:rsidR="008F4FC5" w:rsidRDefault="008F4FC5" w:rsidP="00B030F3">
      <w:pPr>
        <w:jc w:val="both"/>
        <w:rPr>
          <w:caps/>
          <w:sz w:val="38"/>
          <w:szCs w:val="38"/>
        </w:rPr>
      </w:pPr>
    </w:p>
    <w:p w14:paraId="7E87AA6E" w14:textId="37BF426E" w:rsidR="00B030F3" w:rsidRPr="00B030F3" w:rsidRDefault="00B030F3" w:rsidP="00B030F3">
      <w:pPr>
        <w:jc w:val="both"/>
        <w:rPr>
          <w:caps/>
          <w:sz w:val="38"/>
          <w:szCs w:val="38"/>
        </w:rPr>
      </w:pPr>
      <w:r w:rsidRPr="00B030F3">
        <w:rPr>
          <w:caps/>
          <w:sz w:val="38"/>
          <w:szCs w:val="38"/>
        </w:rPr>
        <w:lastRenderedPageBreak/>
        <w:t>Nadchodził czas spoczynku, ale mała uprosiła sobie jeszcze pół godziny zabawy, by zapoznać się lepiej z nowym przyjacielem. Jakoż poznanie poszło tak łatwo, że pan Tarkowski posadził ją wkrótce po damsku na jego grzbiecie i podtrzymując ją z obawy, by nie spadła, kazał Stasiowi prowadzić psa za obrożę. Ujechała tak kilkanaście kroków, poczem próbował i Staś dosiąść osobliwego wierzchowca, ale ów siadł wówczas na tylnych łapach tak, że Staś znalazł się niespodzianie na piasku koło ogona.</w:t>
      </w:r>
      <w:r w:rsidR="008F4FC5">
        <w:rPr>
          <w:caps/>
          <w:sz w:val="38"/>
          <w:szCs w:val="38"/>
        </w:rPr>
        <w:t xml:space="preserve"> </w:t>
      </w:r>
      <w:r w:rsidRPr="00B030F3">
        <w:rPr>
          <w:caps/>
          <w:sz w:val="38"/>
          <w:szCs w:val="38"/>
        </w:rPr>
        <w:t>Dzieci miały już udać się na spoczynek, gdy zdala, na oświeconym przez księżyc rynku ukazały się dwie białe postacie, zdążające ku namiotom.</w:t>
      </w:r>
      <w:r w:rsidR="008F4FC5">
        <w:rPr>
          <w:caps/>
          <w:sz w:val="38"/>
          <w:szCs w:val="38"/>
        </w:rPr>
        <w:t xml:space="preserve"> </w:t>
      </w:r>
      <w:r w:rsidRPr="00B030F3">
        <w:rPr>
          <w:caps/>
          <w:sz w:val="38"/>
          <w:szCs w:val="38"/>
        </w:rPr>
        <w:t>Łagodny dotychczas Saba począł warczeć głucho i groźnie tak, że Chamis na rozkaz pana Rawlisona musiał go znów chwycić za obrożę, a tymczasem dwaj ludzie, przybrani w białe burnusy, stanęli przed namiotami.</w:t>
      </w:r>
    </w:p>
    <w:p w14:paraId="35A2407D" w14:textId="77777777" w:rsidR="00B030F3" w:rsidRPr="00B030F3" w:rsidRDefault="00B030F3" w:rsidP="00B030F3">
      <w:pPr>
        <w:jc w:val="both"/>
        <w:rPr>
          <w:smallCaps/>
          <w:sz w:val="38"/>
          <w:szCs w:val="38"/>
        </w:rPr>
      </w:pPr>
    </w:p>
    <w:p w14:paraId="2C90BF12" w14:textId="77777777" w:rsidR="00B030F3" w:rsidRPr="001510C9" w:rsidRDefault="00B030F3" w:rsidP="001510C9">
      <w:pPr>
        <w:jc w:val="both"/>
        <w:rPr>
          <w:sz w:val="38"/>
          <w:szCs w:val="38"/>
        </w:rPr>
      </w:pPr>
    </w:p>
    <w:sectPr w:rsidR="00B030F3" w:rsidRPr="0015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C9"/>
    <w:rsid w:val="000D2D38"/>
    <w:rsid w:val="001510C9"/>
    <w:rsid w:val="00174C9B"/>
    <w:rsid w:val="003516F5"/>
    <w:rsid w:val="008F4FC5"/>
    <w:rsid w:val="00B0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9D5"/>
  <w15:chartTrackingRefBased/>
  <w15:docId w15:val="{ECA30A8C-83DC-44A9-86AE-166909C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Bartosz Franciszkiewicz</cp:lastModifiedBy>
  <cp:revision>2</cp:revision>
  <dcterms:created xsi:type="dcterms:W3CDTF">2023-12-13T10:05:00Z</dcterms:created>
  <dcterms:modified xsi:type="dcterms:W3CDTF">2023-12-13T10:05:00Z</dcterms:modified>
</cp:coreProperties>
</file>