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F6A2" w14:textId="77777777" w:rsidR="007E18FD" w:rsidRDefault="00957158" w:rsidP="00957158">
      <w:pPr>
        <w:jc w:val="center"/>
        <w:rPr>
          <w:sz w:val="28"/>
          <w:szCs w:val="28"/>
        </w:rPr>
      </w:pPr>
      <w:r w:rsidRPr="00957158">
        <w:rPr>
          <w:sz w:val="28"/>
          <w:szCs w:val="28"/>
        </w:rPr>
        <w:t>Karta pracy</w:t>
      </w:r>
    </w:p>
    <w:p w14:paraId="37CE7AA5" w14:textId="7990E7FB" w:rsidR="00957158" w:rsidRPr="00957158" w:rsidRDefault="00957158" w:rsidP="00957158">
      <w:pPr>
        <w:jc w:val="center"/>
        <w:rPr>
          <w:i/>
          <w:iCs/>
          <w:sz w:val="24"/>
          <w:szCs w:val="24"/>
        </w:rPr>
      </w:pPr>
      <w:r w:rsidRPr="00957158">
        <w:rPr>
          <w:i/>
          <w:iCs/>
          <w:sz w:val="24"/>
          <w:szCs w:val="24"/>
        </w:rPr>
        <w:t>Obserwacj</w:t>
      </w:r>
      <w:r w:rsidR="009E55C0">
        <w:rPr>
          <w:i/>
          <w:iCs/>
          <w:sz w:val="24"/>
          <w:szCs w:val="24"/>
        </w:rPr>
        <w:t>e</w:t>
      </w:r>
      <w:r w:rsidRPr="00957158">
        <w:rPr>
          <w:i/>
          <w:iCs/>
          <w:sz w:val="24"/>
          <w:szCs w:val="24"/>
        </w:rPr>
        <w:t xml:space="preserve"> mikroskopow</w:t>
      </w:r>
      <w:r w:rsidR="009E55C0">
        <w:rPr>
          <w:i/>
          <w:iCs/>
          <w:sz w:val="24"/>
          <w:szCs w:val="24"/>
        </w:rPr>
        <w:t>e</w:t>
      </w:r>
      <w:bookmarkStart w:id="0" w:name="_GoBack"/>
      <w:bookmarkEnd w:id="0"/>
      <w:r w:rsidRPr="00957158">
        <w:rPr>
          <w:i/>
          <w:iCs/>
          <w:sz w:val="24"/>
          <w:szCs w:val="24"/>
        </w:rPr>
        <w:t xml:space="preserve"> </w:t>
      </w:r>
      <w:proofErr w:type="spellStart"/>
      <w:r w:rsidRPr="00957158">
        <w:rPr>
          <w:i/>
          <w:iCs/>
          <w:sz w:val="24"/>
          <w:szCs w:val="24"/>
        </w:rPr>
        <w:t>amyloplastów</w:t>
      </w:r>
      <w:proofErr w:type="spellEnd"/>
    </w:p>
    <w:p w14:paraId="0743E4F6" w14:textId="77777777" w:rsidR="00957158" w:rsidRDefault="00957158"/>
    <w:p w14:paraId="52B35CC0" w14:textId="77777777" w:rsidR="00957158" w:rsidRDefault="00957158">
      <w:r>
        <w:t>Imię i nazwisko:</w:t>
      </w:r>
    </w:p>
    <w:p w14:paraId="45FA121C" w14:textId="77777777" w:rsidR="00957158" w:rsidRDefault="00957158"/>
    <w:p w14:paraId="25958647" w14:textId="77777777" w:rsidR="00957158" w:rsidRDefault="009571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7158" w14:paraId="466F9153" w14:textId="77777777" w:rsidTr="003733A8"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44D1DEB" w14:textId="77777777" w:rsidR="00957158" w:rsidRDefault="00957158" w:rsidP="003733A8">
            <w:pPr>
              <w:jc w:val="center"/>
            </w:pPr>
            <w:r>
              <w:t>Doświadczenie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D81AF31" w14:textId="77777777" w:rsidR="00957158" w:rsidRDefault="00957158" w:rsidP="003733A8">
            <w:pPr>
              <w:jc w:val="center"/>
            </w:pPr>
            <w:r>
              <w:t>Rysunek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32AB728" w14:textId="77777777" w:rsidR="00957158" w:rsidRDefault="00957158" w:rsidP="003733A8">
            <w:pPr>
              <w:jc w:val="center"/>
            </w:pPr>
            <w:r>
              <w:t>Powiększenie mikroskopu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8C13088" w14:textId="77777777" w:rsidR="00957158" w:rsidRDefault="00957158" w:rsidP="003733A8">
            <w:pPr>
              <w:jc w:val="center"/>
            </w:pPr>
            <w:r>
              <w:t>Forma ziaren</w:t>
            </w:r>
          </w:p>
        </w:tc>
      </w:tr>
      <w:tr w:rsidR="00957158" w14:paraId="74274277" w14:textId="77777777" w:rsidTr="003733A8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126E54F" w14:textId="77777777" w:rsidR="00957158" w:rsidRDefault="00957158" w:rsidP="003733A8">
            <w:pPr>
              <w:jc w:val="center"/>
              <w:rPr>
                <w:i/>
                <w:iCs/>
              </w:rPr>
            </w:pPr>
          </w:p>
          <w:p w14:paraId="0C37DE78" w14:textId="77777777" w:rsidR="00957158" w:rsidRDefault="00957158" w:rsidP="003733A8">
            <w:pPr>
              <w:jc w:val="center"/>
              <w:rPr>
                <w:i/>
                <w:iCs/>
              </w:rPr>
            </w:pPr>
            <w:r w:rsidRPr="00D7333B">
              <w:rPr>
                <w:i/>
                <w:iCs/>
              </w:rPr>
              <w:t xml:space="preserve">Obserwacja </w:t>
            </w:r>
            <w:proofErr w:type="spellStart"/>
            <w:r w:rsidRPr="00D7333B">
              <w:rPr>
                <w:i/>
                <w:iCs/>
              </w:rPr>
              <w:t>amyloplastów</w:t>
            </w:r>
            <w:proofErr w:type="spellEnd"/>
            <w:r w:rsidRPr="00D7333B">
              <w:rPr>
                <w:i/>
                <w:iCs/>
              </w:rPr>
              <w:t xml:space="preserve"> w bulwie ziemniaka</w:t>
            </w:r>
          </w:p>
          <w:p w14:paraId="565E621B" w14:textId="77777777" w:rsidR="00957158" w:rsidRPr="00D7333B" w:rsidRDefault="00957158" w:rsidP="003733A8">
            <w:pPr>
              <w:jc w:val="center"/>
              <w:rPr>
                <w:i/>
                <w:iCs/>
              </w:rPr>
            </w:pPr>
          </w:p>
        </w:tc>
        <w:tc>
          <w:tcPr>
            <w:tcW w:w="2265" w:type="dxa"/>
            <w:vAlign w:val="center"/>
          </w:tcPr>
          <w:p w14:paraId="7DE68EB4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0FD9AFC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C2F784E" w14:textId="77777777" w:rsidR="00957158" w:rsidRDefault="00957158" w:rsidP="003733A8">
            <w:pPr>
              <w:jc w:val="center"/>
            </w:pPr>
          </w:p>
        </w:tc>
      </w:tr>
      <w:tr w:rsidR="00957158" w14:paraId="3F040806" w14:textId="77777777" w:rsidTr="003733A8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12DD26F" w14:textId="77777777" w:rsidR="00957158" w:rsidRPr="00D7333B" w:rsidRDefault="00957158" w:rsidP="003733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Obserwacja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amyloplastów</w:t>
            </w:r>
            <w:proofErr w:type="spellEnd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 w bulwie ziemniaka z użyciem płynu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Lugola</w:t>
            </w:r>
            <w:proofErr w:type="spellEnd"/>
          </w:p>
        </w:tc>
        <w:tc>
          <w:tcPr>
            <w:tcW w:w="2265" w:type="dxa"/>
            <w:vAlign w:val="center"/>
          </w:tcPr>
          <w:p w14:paraId="75EEA1E5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EC5C986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4D0F2EB" w14:textId="77777777" w:rsidR="00957158" w:rsidRDefault="00957158" w:rsidP="003733A8">
            <w:pPr>
              <w:jc w:val="center"/>
            </w:pPr>
          </w:p>
        </w:tc>
      </w:tr>
      <w:tr w:rsidR="00957158" w14:paraId="00CEC89F" w14:textId="77777777" w:rsidTr="003733A8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18B4A22D" w14:textId="77777777" w:rsidR="00957158" w:rsidRDefault="00957158" w:rsidP="003733A8">
            <w:pPr>
              <w:jc w:val="center"/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</w:pPr>
          </w:p>
          <w:p w14:paraId="64BE6393" w14:textId="77777777" w:rsidR="00957158" w:rsidRDefault="00957158" w:rsidP="003733A8">
            <w:pPr>
              <w:jc w:val="center"/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</w:pPr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Obserwacja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amyloplastów</w:t>
            </w:r>
            <w:proofErr w:type="spellEnd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 w miąższu banana</w:t>
            </w:r>
          </w:p>
          <w:p w14:paraId="76FEE653" w14:textId="77777777" w:rsidR="00957158" w:rsidRDefault="00957158" w:rsidP="003733A8"/>
        </w:tc>
        <w:tc>
          <w:tcPr>
            <w:tcW w:w="2265" w:type="dxa"/>
            <w:vAlign w:val="center"/>
          </w:tcPr>
          <w:p w14:paraId="2BD6FBE2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189DF25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1428AAC" w14:textId="77777777" w:rsidR="00957158" w:rsidRDefault="00957158" w:rsidP="003733A8">
            <w:pPr>
              <w:jc w:val="center"/>
            </w:pPr>
          </w:p>
        </w:tc>
      </w:tr>
      <w:tr w:rsidR="00957158" w14:paraId="7BA9D243" w14:textId="77777777" w:rsidTr="003733A8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17F330F7" w14:textId="77777777" w:rsidR="00957158" w:rsidRPr="00D7333B" w:rsidRDefault="00957158" w:rsidP="003733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Obserwacja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amyloplastów</w:t>
            </w:r>
            <w:proofErr w:type="spellEnd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 w miąższu banana z użyciem płynu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Lugola</w:t>
            </w:r>
            <w:proofErr w:type="spellEnd"/>
          </w:p>
        </w:tc>
        <w:tc>
          <w:tcPr>
            <w:tcW w:w="2265" w:type="dxa"/>
            <w:vAlign w:val="center"/>
          </w:tcPr>
          <w:p w14:paraId="67AA25DB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057B3BC2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3B04090" w14:textId="77777777" w:rsidR="00957158" w:rsidRDefault="00957158" w:rsidP="003733A8">
            <w:pPr>
              <w:jc w:val="center"/>
            </w:pPr>
          </w:p>
        </w:tc>
      </w:tr>
      <w:tr w:rsidR="00957158" w14:paraId="1B2382DF" w14:textId="77777777" w:rsidTr="003733A8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CF46181" w14:textId="77777777" w:rsidR="00957158" w:rsidRDefault="00957158" w:rsidP="003733A8">
            <w:pPr>
              <w:jc w:val="center"/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</w:pPr>
          </w:p>
          <w:p w14:paraId="064D73CC" w14:textId="77777777" w:rsidR="00957158" w:rsidRDefault="00957158" w:rsidP="003733A8">
            <w:pPr>
              <w:jc w:val="center"/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</w:pPr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Obserwacja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amyloplastów</w:t>
            </w:r>
            <w:proofErr w:type="spellEnd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ziarna kukurydzy</w:t>
            </w:r>
          </w:p>
          <w:p w14:paraId="64601C18" w14:textId="77777777" w:rsidR="00957158" w:rsidRPr="00D7333B" w:rsidRDefault="00957158" w:rsidP="003733A8">
            <w:pPr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622AD64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0B62CC05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8398480" w14:textId="77777777" w:rsidR="00957158" w:rsidRDefault="00957158" w:rsidP="003733A8">
            <w:pPr>
              <w:jc w:val="center"/>
            </w:pPr>
          </w:p>
          <w:p w14:paraId="019D148C" w14:textId="77777777" w:rsidR="00957158" w:rsidRDefault="00957158" w:rsidP="003733A8">
            <w:pPr>
              <w:jc w:val="center"/>
            </w:pPr>
          </w:p>
          <w:p w14:paraId="0229DD82" w14:textId="77777777" w:rsidR="00957158" w:rsidRDefault="00957158" w:rsidP="003733A8">
            <w:pPr>
              <w:jc w:val="center"/>
            </w:pPr>
          </w:p>
        </w:tc>
      </w:tr>
      <w:tr w:rsidR="00957158" w14:paraId="7907118A" w14:textId="77777777" w:rsidTr="003733A8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C605E4B" w14:textId="77777777" w:rsidR="00957158" w:rsidRPr="00D7333B" w:rsidRDefault="00957158" w:rsidP="003733A8">
            <w:pPr>
              <w:jc w:val="center"/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</w:pPr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Obserwacja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amyloplastów</w:t>
            </w:r>
            <w:proofErr w:type="spellEnd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ziarna kukurydzy</w:t>
            </w:r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 xml:space="preserve"> z użyciem płynu </w:t>
            </w:r>
            <w:proofErr w:type="spellStart"/>
            <w:r w:rsidRPr="00D7333B">
              <w:rPr>
                <w:rFonts w:ascii="Cambria" w:eastAsia="Times New Roman" w:hAnsi="Cambria" w:cs="Times New Roman"/>
                <w:i/>
                <w:iCs/>
                <w:color w:val="1B1B1B"/>
                <w:sz w:val="24"/>
                <w:szCs w:val="24"/>
                <w:lang w:eastAsia="pl-PL"/>
              </w:rPr>
              <w:t>Lugola</w:t>
            </w:r>
            <w:proofErr w:type="spellEnd"/>
          </w:p>
        </w:tc>
        <w:tc>
          <w:tcPr>
            <w:tcW w:w="2265" w:type="dxa"/>
            <w:vAlign w:val="center"/>
          </w:tcPr>
          <w:p w14:paraId="580E340E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33EFE649" w14:textId="77777777" w:rsidR="00957158" w:rsidRDefault="00957158" w:rsidP="003733A8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5625943" w14:textId="77777777" w:rsidR="00957158" w:rsidRDefault="00957158" w:rsidP="003733A8">
            <w:pPr>
              <w:jc w:val="center"/>
            </w:pPr>
          </w:p>
        </w:tc>
      </w:tr>
    </w:tbl>
    <w:p w14:paraId="1F38CFCC" w14:textId="77777777" w:rsidR="00D7333B" w:rsidRDefault="00D7333B"/>
    <w:sectPr w:rsidR="00D7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3B"/>
    <w:rsid w:val="007E18FD"/>
    <w:rsid w:val="00957158"/>
    <w:rsid w:val="009E55C0"/>
    <w:rsid w:val="00D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F565"/>
  <w15:chartTrackingRefBased/>
  <w15:docId w15:val="{26C5A8B8-0609-422A-A514-03E5224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7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7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251146</dc:creator>
  <cp:keywords/>
  <dc:description/>
  <cp:lastModifiedBy>Student 251146</cp:lastModifiedBy>
  <cp:revision>2</cp:revision>
  <cp:lastPrinted>2019-08-05T16:27:00Z</cp:lastPrinted>
  <dcterms:created xsi:type="dcterms:W3CDTF">2019-08-05T16:10:00Z</dcterms:created>
  <dcterms:modified xsi:type="dcterms:W3CDTF">2019-08-05T16:27:00Z</dcterms:modified>
</cp:coreProperties>
</file>