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7C2D" w14:textId="522B2A2D" w:rsidR="006A20F4" w:rsidRPr="00AB3047" w:rsidRDefault="006A20F4" w:rsidP="006A20F4">
      <w:r w:rsidRPr="00AB3047">
        <w:rPr>
          <w:b/>
        </w:rPr>
        <w:t xml:space="preserve">Tabela </w:t>
      </w:r>
      <w:r w:rsidRPr="00AB3047">
        <w:t>Użytkowanie ziemi w województwach</w:t>
      </w:r>
    </w:p>
    <w:tbl>
      <w:tblPr>
        <w:tblW w:w="306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78"/>
        <w:gridCol w:w="947"/>
        <w:gridCol w:w="1033"/>
        <w:gridCol w:w="801"/>
        <w:gridCol w:w="929"/>
        <w:gridCol w:w="993"/>
        <w:gridCol w:w="933"/>
        <w:gridCol w:w="781"/>
        <w:gridCol w:w="837"/>
        <w:gridCol w:w="851"/>
        <w:gridCol w:w="850"/>
        <w:gridCol w:w="942"/>
        <w:gridCol w:w="901"/>
        <w:gridCol w:w="1132"/>
        <w:gridCol w:w="916"/>
        <w:gridCol w:w="868"/>
        <w:gridCol w:w="911"/>
        <w:gridCol w:w="1144"/>
        <w:gridCol w:w="1159"/>
        <w:gridCol w:w="1129"/>
        <w:gridCol w:w="1363"/>
        <w:gridCol w:w="1314"/>
        <w:gridCol w:w="810"/>
        <w:gridCol w:w="1294"/>
        <w:gridCol w:w="717"/>
        <w:gridCol w:w="660"/>
        <w:gridCol w:w="1062"/>
        <w:gridCol w:w="848"/>
        <w:gridCol w:w="832"/>
      </w:tblGrid>
      <w:tr w:rsidR="0050726F" w:rsidRPr="00AB3047" w14:paraId="6EFF5A2D" w14:textId="77777777" w:rsidTr="00E9010E">
        <w:trPr>
          <w:trHeight w:val="560"/>
          <w:tblHeader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34A709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Województwa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F8D23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  <w:t xml:space="preserve">Powierzchnia 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A49E68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Użytki rolne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5DD83E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Grunty leśne 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3DA1E8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Grunty pod wodami</w:t>
            </w:r>
          </w:p>
        </w:tc>
        <w:tc>
          <w:tcPr>
            <w:tcW w:w="10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7923E4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Grunty zabudowane i zurbanizowane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6296CE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  <w:t>Użytki ekologiczne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40206C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  <w:t>Nieużytki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28A2ED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Tereny różne</w:t>
            </w:r>
          </w:p>
        </w:tc>
      </w:tr>
      <w:tr w:rsidR="0050726F" w:rsidRPr="00AB3047" w14:paraId="78AFDDBC" w14:textId="77777777" w:rsidTr="0050726F">
        <w:trPr>
          <w:trHeight w:val="54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68C2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B06C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EADFD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996B29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grunty orne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B0BEA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sady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8E5CA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łąki trwałe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84C8DB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pastwiska trwałe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1A6C47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grunty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B896CB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razem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7DA9A9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lasy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E28FE8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grunty zadrzewione i zakrzewione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B7BD7A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razem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ECD77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morskimi wewnętrznymi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12205B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powierzchniowymi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702B23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339CA8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tereny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0DA2B0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tereny komunikacyjne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27029F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8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80"/>
                <w:sz w:val="18"/>
                <w:szCs w:val="18"/>
                <w:lang w:eastAsia="pl-PL"/>
              </w:rPr>
              <w:t xml:space="preserve"> użytki kopalne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4896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4628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80F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50726F" w:rsidRPr="00AB3047" w14:paraId="0C777A9F" w14:textId="77777777" w:rsidTr="0050726F">
        <w:trPr>
          <w:trHeight w:val="81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E89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2D5A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649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806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1F49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1CF2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3931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95FF5D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7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75"/>
                <w:sz w:val="18"/>
                <w:szCs w:val="18"/>
                <w:lang w:eastAsia="pl-PL"/>
              </w:rPr>
              <w:t>rolne zabudowane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288A7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pod stawami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F1176D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 rowami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A99C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6A2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E133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E09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ADD7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5FEF24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  <w:t>płynącymi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661BCE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5"/>
                <w:sz w:val="18"/>
                <w:szCs w:val="18"/>
                <w:lang w:eastAsia="pl-PL"/>
              </w:rPr>
              <w:t>stojącymi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4F9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D6B71A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88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88"/>
                <w:sz w:val="18"/>
                <w:szCs w:val="18"/>
                <w:lang w:eastAsia="pl-PL"/>
              </w:rPr>
              <w:t>mieszkaniowe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3B47B2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przemysłowe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3A5D0B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inne zabudowane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103F9E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zurbanizowane niezabudowane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657B52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rekreacyjno-wypoczynkowe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38DA6C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drogowe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202EB6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w w:val="90"/>
                <w:sz w:val="18"/>
                <w:szCs w:val="18"/>
                <w:lang w:eastAsia="pl-PL"/>
              </w:rPr>
              <w:t>komunikacyjne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ACCEEA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B5D5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985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E53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7A0A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AB3047" w:rsidRPr="00AB3047" w14:paraId="2CD8D8C3" w14:textId="77777777" w:rsidTr="0050726F">
        <w:trPr>
          <w:trHeight w:val="38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E6F3" w14:textId="77777777" w:rsidR="006A20F4" w:rsidRPr="00525E5A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13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53D32A" w14:textId="77777777" w:rsidR="006A20F4" w:rsidRPr="00525E5A" w:rsidRDefault="006A20F4" w:rsidP="006A20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525E5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[ha]</w:t>
            </w:r>
          </w:p>
        </w:tc>
      </w:tr>
      <w:tr w:rsidR="0050726F" w:rsidRPr="00AB3047" w14:paraId="4792CA73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76E7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2907" w14:textId="7FCC619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31270530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B25C" w14:textId="780DC84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18759797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2B78" w14:textId="32B9670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13634967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6F56" w14:textId="0DB1780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283121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20CA" w14:textId="3B1BD80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2233944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CA9D" w14:textId="7E3E9C3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1577574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ABB9" w14:textId="42FD152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551233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2A502" w14:textId="02211AD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84714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1E8A" w14:textId="4B0E666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129136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3B52" w14:textId="42C0899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9533639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928E" w14:textId="5F60557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9434078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27C1" w14:textId="0DBB764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99561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EC9C" w14:textId="6BB600B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658210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D9D0" w14:textId="4045AA9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81826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E2CC" w14:textId="4BAF564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517925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649B" w14:textId="208DA45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58459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6680" w14:textId="14AD82D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1735239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0E53" w14:textId="5F808CB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358693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471D" w14:textId="61A39EA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124861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0FE1" w14:textId="5D093EE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158167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1D9A" w14:textId="46BF41D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54730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8851" w14:textId="324EB79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68139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7081" w14:textId="10E602C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815715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DFFB" w14:textId="630688B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98925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4EDE" w14:textId="0CB7428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13387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5459" w14:textId="6D7EEB8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29831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8891" w14:textId="391FBC9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40361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D8EC" w14:textId="1192DF9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461504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7C30E" w14:textId="4A97C16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81781</w:t>
            </w:r>
          </w:p>
        </w:tc>
      </w:tr>
      <w:tr w:rsidR="0050726F" w:rsidRPr="00AB3047" w14:paraId="631C6DA4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D79DD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E8F631" w14:textId="3CF4306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1994670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986A7" w14:textId="0FC364B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1186704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F67C5" w14:textId="55FC430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864924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CC5C2" w14:textId="49A56A3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6121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EB917A" w14:textId="69E8C30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134213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89B4E" w14:textId="218ED7D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118497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B030F" w14:textId="7FFADC9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29856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13CE1" w14:textId="55EE9C3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14667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942D3" w14:textId="3DEC163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75969B" w14:textId="251E12B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620781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F9F2F" w14:textId="0DC0567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612977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2AB6F9" w14:textId="26C2BDB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BA53AF" w14:textId="17F6150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18385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9499F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A4C14" w14:textId="5691F38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16062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563A5" w14:textId="383771A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2323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C9C9D" w14:textId="4210130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144818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10D8D" w14:textId="7DB7851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23708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D19DE2" w14:textId="047A3D2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14752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A2C1C3" w14:textId="608964E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11999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04DCE" w14:textId="11EFBF7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E583E5" w14:textId="3590124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01BA8A" w14:textId="731987B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64496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E0B82" w14:textId="3578E04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8686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EC7017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4F17A" w14:textId="794111C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00CE54" w14:textId="5054078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853D8" w14:textId="42B10F1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12457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54B74" w14:textId="1D9DECA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7689</w:t>
            </w:r>
          </w:p>
        </w:tc>
      </w:tr>
      <w:tr w:rsidR="0050726F" w:rsidRPr="00AB3047" w14:paraId="0444059C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717E0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BCA69" w14:textId="63E6A34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1797134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0F669" w14:textId="371201F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1166778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9F2EF" w14:textId="48E31AE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987736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99E09" w14:textId="4B8C018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8545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05F43" w14:textId="5522C02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83240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37CAF" w14:textId="31326F8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46449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31C45" w14:textId="76EDACA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24737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03C9C" w14:textId="1705E40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219B2" w14:textId="580AAEF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08E9E" w14:textId="2CE66D2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434545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C0BC7" w14:textId="1EF658F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430009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CBCF8" w14:textId="6BBF055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4536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A2A3E" w14:textId="1A3CDB1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48241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3768C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7B386" w14:textId="2BAE886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43853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EED47" w14:textId="61B4B3D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18F37" w14:textId="6C63E45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96001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00353" w14:textId="4F3BE85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21529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C78E4" w14:textId="484E6DA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6950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6B8D8" w14:textId="03D0D9F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8522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DED3D" w14:textId="7E47753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2980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334E5" w14:textId="16694CB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1193A" w14:textId="60B12B7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44050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16611" w14:textId="07DCB73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56328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9DA9D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46DC9" w14:textId="396E7E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48D11" w14:textId="5EF97D1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41853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47EDE" w14:textId="244129C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4669</w:t>
            </w:r>
          </w:p>
        </w:tc>
      </w:tr>
      <w:tr w:rsidR="0050726F" w:rsidRPr="00AB3047" w14:paraId="382C1545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7E7EC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A90FB2" w14:textId="00B2590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2512251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CBD3AA" w14:textId="7AEF44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1769979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3FCD8" w14:textId="637B66E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1307761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87CD60" w14:textId="1026A58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33030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DEACBA" w14:textId="35A7D83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248153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950EAD" w14:textId="031EC97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73654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0B1AE" w14:textId="4F22B98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63306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8D27D9" w14:textId="023398A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10817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3E55D2" w14:textId="10751DA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6F36A6" w14:textId="77FEA23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594272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90700D" w14:textId="7EA160E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586396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74C03" w14:textId="100F912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BC5CB" w14:textId="40405C2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19065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FFAC49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1632B" w14:textId="001C665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13066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64769" w14:textId="5C8DE79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E3202" w14:textId="4AFABEE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98712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1264F" w14:textId="107BC3B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11589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77C47" w14:textId="770F5A9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97ADB5" w14:textId="2312D49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EFEF5F" w14:textId="2472128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EB14F" w14:textId="473C7F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A4D41A" w14:textId="76E4268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61453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9D052" w14:textId="29A6604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9C2AF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EBF2A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D89761" w14:textId="6EC88B3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4571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345E5E" w14:textId="1E9092E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22263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53F59" w14:textId="2B6028B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3389</w:t>
            </w:r>
          </w:p>
        </w:tc>
      </w:tr>
      <w:tr w:rsidR="0050726F" w:rsidRPr="00AB3047" w14:paraId="417806C9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8CD0A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EAB5C" w14:textId="7F6142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1398793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0C124" w14:textId="5131238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566750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E37F4" w14:textId="652BD9B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400104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5561E" w14:textId="5E4C10C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5ABDD" w14:textId="272B9CB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99797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F3DDC" w14:textId="4F2737A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35241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51570" w14:textId="2E8FA7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13703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42E79" w14:textId="581DFB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7A80E" w14:textId="114A9E1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70198" w14:textId="76A07D7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713753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4FC43" w14:textId="05FA7AF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712013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E5A3A" w14:textId="754C919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82C47" w14:textId="15799C8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25944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76507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B9116" w14:textId="7577B9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22380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9E723" w14:textId="0D19C26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50401" w14:textId="30441D7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66175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76F7C" w14:textId="402B70F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10188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CA8B7" w14:textId="5D989A0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11E98" w14:textId="425AD00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4878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F63D8" w14:textId="30EB2DD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3696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618E8" w14:textId="494ADC7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6420B" w14:textId="57F873A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34357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05799" w14:textId="7179D73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D3383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E2BDE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5ABA7" w14:textId="6A43058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3440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714DE" w14:textId="2837886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16841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82B0B" w14:textId="7577822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5890</w:t>
            </w:r>
          </w:p>
        </w:tc>
      </w:tr>
      <w:tr w:rsidR="0050726F" w:rsidRPr="00AB3047" w14:paraId="7597012F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929EE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A724A" w14:textId="481C4C0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1821895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F7121" w14:textId="4349FDE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1283946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3B635" w14:textId="089DAAC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982324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20A70" w14:textId="23ACA9B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33910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735D7" w14:textId="31F8D2F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114355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895A0F" w14:textId="31C2FC2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84365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0F34E" w14:textId="204FCED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43772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92A292" w14:textId="30BDE45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738D75" w14:textId="7FECE0B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6BA37" w14:textId="3D7514B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395087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229B5C" w14:textId="4FA944B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393164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EE7EB" w14:textId="2BBEFBB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417DC" w14:textId="58CAD1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12238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42592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F212ED" w14:textId="77C977A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10112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CF37B" w14:textId="070157B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576F2" w14:textId="598E7A3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109857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103C5" w14:textId="49F38A6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23545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8A7F19" w14:textId="1F11D6B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7458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AB674" w14:textId="0A669B3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7647DA" w14:textId="1D5CA4E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F2327" w14:textId="062F26A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3147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46868" w14:textId="59EAD4B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49911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6446F" w14:textId="20EF80F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C2A52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05704" w14:textId="1F327F2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471C61" w14:textId="6F45FB8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88C9C" w14:textId="6AD0230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14418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6E834" w14:textId="4DDC45B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5043</w:t>
            </w:r>
          </w:p>
        </w:tc>
      </w:tr>
      <w:tr w:rsidR="0050726F" w:rsidRPr="00AB3047" w14:paraId="4FAF14B7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5504D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666EC" w14:textId="308E64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1518279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75A7A" w14:textId="61B6BB2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918677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6E624" w14:textId="3A373C2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649671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7DB9B" w14:textId="740CAF9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26116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08BB1" w14:textId="25B8150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96685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C02F5" w14:textId="220AC49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91513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A3C02" w14:textId="1223DC8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40662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CEBC0" w14:textId="04CFBF1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CE21E" w14:textId="30E2E15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B69AC" w14:textId="0AEAEC5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460594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1BDFA" w14:textId="7178BDF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441054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21F7F" w14:textId="401D4F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19540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F38C2" w14:textId="3F75467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22283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13A5A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85A4D" w14:textId="111C969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19426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CFA04" w14:textId="10C9555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2857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02E36" w14:textId="16DC304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99942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9C7C0" w14:textId="183480F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26954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0ED97" w14:textId="31452D0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8242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76F5C" w14:textId="45DDF59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10592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7C40F" w14:textId="6F2429C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950A9" w14:textId="5962A0E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852BD" w14:textId="37C3F5B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42700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AF381" w14:textId="73B65CF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C6358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C0BBF" w14:textId="3619A11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B83FE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3666F" w14:textId="1045A0B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11343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DB53F" w14:textId="5A341AA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4797</w:t>
            </w:r>
          </w:p>
        </w:tc>
      </w:tr>
      <w:tr w:rsidR="0050726F" w:rsidRPr="00AB3047" w14:paraId="56C6B884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BAA0BA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4B6CB" w14:textId="63F60C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3555847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D55E91" w14:textId="67FECED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2412045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99ABD3" w14:textId="7EB519C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1644466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1C4F9" w14:textId="04AA95D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92881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E6019" w14:textId="1F4291D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274483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9582E" w14:textId="57E215A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241789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C89FED" w14:textId="1764E5F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85385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BF7F4" w14:textId="14D6B66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6588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40F9B" w14:textId="0C1F80E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7571E" w14:textId="2FA1EE3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847556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060161" w14:textId="723BD5C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837674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6F93DF" w14:textId="7C85C09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889D3E" w14:textId="323A0D7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42506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052C18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793CA7" w14:textId="78225E8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39910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18CBC2" w14:textId="5991168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2596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D72F9" w14:textId="2E1AA0A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212326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0755A" w14:textId="4E91C51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55470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E2DA32" w14:textId="4942D37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12589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D97FE3" w14:textId="23B6E9A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23442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0C0B7E" w14:textId="3B2E5D5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5952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1CD6B" w14:textId="7CBFE33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5171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26A40" w14:textId="687CA48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94088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42CDC6" w14:textId="10C17A8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10152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D0B6E" w14:textId="69868DE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C6761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E6EE25" w14:textId="69FF5A6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4AEF96" w14:textId="043BAF5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33994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627EE" w14:textId="00C307A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5556</w:t>
            </w:r>
          </w:p>
        </w:tc>
      </w:tr>
      <w:tr w:rsidR="0050726F" w:rsidRPr="00AB3047" w14:paraId="12B828F7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17EE4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DA99F" w14:textId="55098A7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941187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12CD3" w14:textId="6A11567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601342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1826D" w14:textId="362FD04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490672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57F65" w14:textId="6355151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4F978" w14:textId="52171E7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66535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337C6" w14:textId="5BF9D3B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F9633" w14:textId="1A3CDF3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12795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1F240" w14:textId="2C4B130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76547" w14:textId="5724A35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54171" w14:textId="339A3CB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261532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C4E0F" w14:textId="3F18B7C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259284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B96A0" w14:textId="324E87E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E57A8" w14:textId="09C0C7D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12945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5B893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6B2A5" w14:textId="43BF66E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11721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05C94" w14:textId="20DBD06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C5E53" w14:textId="2BD6345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58357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B77B7" w14:textId="53A2C74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10840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C47A0" w14:textId="26C4725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4920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49C0B" w14:textId="59637B9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32072" w14:textId="5889906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2365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09612" w14:textId="3076520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A1684" w14:textId="4635CBB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27019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EA80A" w14:textId="18D5A21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3743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13231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F623C" w14:textId="56B75DE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87681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7237B" w14:textId="539A978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3917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8FFBF" w14:textId="6CB3CE6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2429</w:t>
            </w:r>
          </w:p>
        </w:tc>
      </w:tr>
      <w:tr w:rsidR="0050726F" w:rsidRPr="00AB3047" w14:paraId="60FF3BFD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0858C2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41D9D3" w14:textId="5DE0DA4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1784576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E5B34" w14:textId="1622504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963043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DB4C7" w14:textId="3D6D702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577616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DD1CCB" w14:textId="2A747E4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8229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6842B" w14:textId="521C67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111163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93917" w14:textId="26C0EB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145103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00E89" w14:textId="520CD2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41213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A55E4" w14:textId="50E44A7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DE78B" w14:textId="6108B09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87F90" w14:textId="256B34A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695845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27667" w14:textId="1CD07D9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689972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52503" w14:textId="056E817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5873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19A488" w14:textId="7B697EE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21377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9B0F9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729CE" w14:textId="193576F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20061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BAC82" w14:textId="3322046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85EDEB" w14:textId="3B0FA40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89468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04F90F" w14:textId="6213AA3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17229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38020" w14:textId="27767A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5591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736FF" w14:textId="0747E99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5B9A4" w14:textId="6CD7DC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F9CBA" w14:textId="30288FA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C3E5E" w14:textId="1F1B2FB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46910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81A232" w14:textId="71024E9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38305A" w14:textId="008E62F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3E4E2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07311" w14:textId="717711F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9B192A" w14:textId="7FF91D1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10762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210665" w14:textId="12DD604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2229</w:t>
            </w:r>
          </w:p>
        </w:tc>
      </w:tr>
      <w:tr w:rsidR="0050726F" w:rsidRPr="00AB3047" w14:paraId="2CFC3B29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D36F2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1BA2F" w14:textId="79A2759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2018702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04F81" w14:textId="56A2632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1216529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6C4B4" w14:textId="2EC30D7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759237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51A1D" w14:textId="0BE935F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7AA84" w14:textId="0CC868D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204658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57DF1" w14:textId="7F6A388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188913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D6748" w14:textId="2908412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36354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0222E" w14:textId="3CB85D6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BFD33" w14:textId="07E3B89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D7A1A" w14:textId="462C7A7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639092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1F291" w14:textId="33627D9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633635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36437" w14:textId="6478242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5457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86D05" w14:textId="7010BFE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28003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B26E4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FDD01" w14:textId="4D9E7D1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26115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E6A06" w14:textId="5431F7E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628FD" w14:textId="1BFF5DB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77823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F76AE" w14:textId="2EBBDDD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8721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8EC51" w14:textId="7839AA0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2993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ECA0C" w14:textId="573D18E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A1A7C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6BEB9" w14:textId="5DF2071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F711C" w14:textId="2907437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51277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317F7" w14:textId="16B40FF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4986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B1B92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D9CC2" w14:textId="14D5212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3ADD3" w14:textId="4F65349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02822" w14:textId="789EC4B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53782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067D6" w14:textId="7DED8E1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1504</w:t>
            </w:r>
          </w:p>
        </w:tc>
      </w:tr>
      <w:tr w:rsidR="0050726F" w:rsidRPr="00AB3047" w14:paraId="73055194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65322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024E1" w14:textId="1E66345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1832368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73AA4B" w14:textId="51F2AE7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918504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90849" w14:textId="661CFD2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698588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9FE143" w14:textId="012891C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91B436" w14:textId="0C6DDD4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109926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B529C" w14:textId="6DCFDAE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69794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D0017" w14:textId="5A0D553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19978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94EE5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B4672F" w14:textId="4C8A6B3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72E34" w14:textId="753F966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688026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426DF" w14:textId="23792E6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684212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4071D" w14:textId="7AF608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3814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81CF23" w14:textId="4BB2C8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76521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41EE5" w14:textId="24C6FC4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16651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522556" w14:textId="00C960C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52734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F4588" w14:textId="4892671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B64D2" w14:textId="338AC5E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99656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E7B424" w14:textId="6DD7630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22254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6997B" w14:textId="7AFF904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AB357" w14:textId="3950158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6ED829" w14:textId="50565BA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6788A4" w14:textId="1C078C7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3752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1DD0F" w14:textId="68A530F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44950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BA6E59" w14:textId="245424E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6157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284DBC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3AF373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A478F" w14:textId="4B17D1E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82F6A" w14:textId="6BDDA3E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41248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FFAFBA" w14:textId="30E4B15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6263</w:t>
            </w:r>
          </w:p>
        </w:tc>
      </w:tr>
      <w:tr w:rsidR="0050726F" w:rsidRPr="00AB3047" w14:paraId="4C33D05F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780E5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89AD8" w14:textId="22B5F2D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1233309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93F84" w14:textId="3932118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625074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665C5" w14:textId="50D71F5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448417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B26F6" w14:textId="67DA286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2879B" w14:textId="374C71B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87420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90FC9" w14:textId="0AB3A7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50301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F80FD" w14:textId="292F311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19301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44432" w14:textId="127B6F5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92DA6" w14:textId="246C101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8F9F7" w14:textId="60B2ED6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A6F92" w14:textId="4B4A12C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404583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6EAA9" w14:textId="73BE78D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6667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53F32" w14:textId="6D2F8EB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18825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63DED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281FE" w14:textId="54824FC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13127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1BF66" w14:textId="263A7A2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5698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86288" w14:textId="2C6CF83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159593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8B0E7" w14:textId="6B7C46B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52272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78248" w14:textId="19B13B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22158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DE171" w14:textId="3F48AFC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E8B5B" w14:textId="628D4D6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5240F" w14:textId="61DF1A8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532FC" w14:textId="470A343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43037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1B7B9" w14:textId="6D8112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9292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22DAB" w14:textId="0BB50B6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EBD75" w14:textId="3B84132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6FE27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11767" w14:textId="54DFFF6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BA05C" w14:textId="3057229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4663</w:t>
            </w:r>
          </w:p>
        </w:tc>
      </w:tr>
      <w:tr w:rsidR="0050726F" w:rsidRPr="00AB3047" w14:paraId="4235F01E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DBC60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C0B658" w14:textId="7F3B0DD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1171050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03765" w14:textId="178E10C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758029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F9E6FA" w14:textId="4025591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535641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EAAA9" w14:textId="73D86C5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33821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5E4D2" w14:textId="50C08E3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93803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81472" w14:textId="061D64C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42656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5302F" w14:textId="30B0A72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30246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63B96" w14:textId="040929C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18D264" w14:textId="6E93BFD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4C2B8F" w14:textId="3534203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337659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2FCFA2" w14:textId="2BC5520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336772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D6D05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C1343" w14:textId="4BE87AC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8780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BBEE5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670A98" w14:textId="30BC2DB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7996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E33EC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EAC23F" w14:textId="3E33A3F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56677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AB8BD" w14:textId="5E273C8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DF9EF" w14:textId="224A37E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A2668" w14:textId="144E59A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5042CA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1F2583" w14:textId="1CD1336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EEDC2C" w14:textId="20ACEB6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27839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145B3" w14:textId="24D0909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5BA2F7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7CDC0" w14:textId="70488C9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ED076E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2E825" w14:textId="2A4711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09D79" w14:textId="037C99D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1092</w:t>
            </w:r>
          </w:p>
        </w:tc>
      </w:tr>
      <w:tr w:rsidR="0050726F" w:rsidRPr="00AB3047" w14:paraId="1DBDE4F4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97B7A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2C339" w14:textId="6B4C7AC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2417347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83B9F" w14:textId="7108B21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1315295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41B66" w14:textId="75A566E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873231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C13AF" w14:textId="6568EB6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C1589" w14:textId="051BBFA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159461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3175E" w14:textId="1493954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221215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42885" w14:textId="7CD3709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26296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35913" w14:textId="5692D42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2575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CF0D0" w14:textId="59E1B5B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F3D45" w14:textId="4304BCE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793619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E5483" w14:textId="27D046E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783616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CF443" w14:textId="7C3C18D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10003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3A3E6" w14:textId="289156D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137401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3AE88" w14:textId="6ABDE14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17270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B7A89" w14:textId="11794DB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115543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8BF86" w14:textId="75A66FC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4588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844C7" w14:textId="0D1AA4B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94545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382F9" w14:textId="522D091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14803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46DE3" w14:textId="24C3B68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3663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878CE" w14:textId="033EA28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7564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F3A6B" w14:textId="14EDD9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2873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114ED" w14:textId="03ADAB6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CC441" w14:textId="3895AF2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54552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1CAA0" w14:textId="616CC34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6026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7543C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76228" w14:textId="248D6F4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D62A4" w14:textId="60F234B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3324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DD357" w14:textId="46DCD5A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67729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19F6D" w14:textId="20FD2F9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5434</w:t>
            </w:r>
          </w:p>
        </w:tc>
      </w:tr>
      <w:tr w:rsidR="0050726F" w:rsidRPr="00AB3047" w14:paraId="18F33719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051BA4" w14:textId="77777777" w:rsidR="006A20F4" w:rsidRPr="00AB3047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02227D" w14:textId="2C4B1A1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2982650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F2134B" w14:textId="658906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1928194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ADDB8" w14:textId="61F2A90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1559817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89B89" w14:textId="354B3A7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14814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39962" w14:textId="220E1D8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201673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500A6F" w14:textId="128E9B8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77608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AD2941" w14:textId="03F176B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44023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46FC9" w14:textId="6163265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1175AB" w14:textId="33C1A5E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C0081" w14:textId="270561E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791578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0C3777" w14:textId="1489F1D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786809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8D1EE" w14:textId="0B0EFEC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4769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5A817D" w14:textId="594FD01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44411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264CB7" w14:textId="7777777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9B3B7" w14:textId="65EEA8A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37946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045E6" w14:textId="0FC894D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6465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68144" w14:textId="1D01C55C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168127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9D928" w14:textId="67FD0D12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36618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CAA00" w14:textId="71EB63A5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10614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528D01" w14:textId="6E5AB7A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14588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F83263" w14:textId="2944BF03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4071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B1BD54" w14:textId="4D60B0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7461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B936A6" w14:textId="11558E9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78881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727750" w14:textId="1A4D0C4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8485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81F64" w14:textId="18DDDC1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9054F" w14:textId="12500F7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5013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D9A90" w14:textId="246EA7F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3099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F719B" w14:textId="442E971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36144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E64BB5" w14:textId="4A67C19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11097</w:t>
            </w:r>
          </w:p>
        </w:tc>
      </w:tr>
      <w:tr w:rsidR="0050726F" w:rsidRPr="00AB3047" w14:paraId="3518179E" w14:textId="77777777" w:rsidTr="0050726F">
        <w:trPr>
          <w:trHeight w:val="29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5737A" w14:textId="77777777" w:rsidR="006A20F4" w:rsidRPr="0050726F" w:rsidRDefault="006A20F4" w:rsidP="006A20F4">
            <w:pPr>
              <w:spacing w:after="0" w:line="240" w:lineRule="auto"/>
              <w:rPr>
                <w:rFonts w:ascii="Arial" w:eastAsia="Times New Roman" w:hAnsi="Arial" w:cs="Arial"/>
                <w:i/>
                <w:w w:val="90"/>
                <w:sz w:val="20"/>
                <w:szCs w:val="22"/>
                <w:lang w:eastAsia="pl-PL"/>
              </w:rPr>
            </w:pPr>
            <w:r w:rsidRPr="0050726F">
              <w:rPr>
                <w:rFonts w:ascii="Arial" w:eastAsia="Times New Roman" w:hAnsi="Arial" w:cs="Arial"/>
                <w:i/>
                <w:w w:val="90"/>
                <w:sz w:val="20"/>
                <w:szCs w:val="22"/>
                <w:lang w:eastAsia="pl-PL"/>
              </w:rPr>
              <w:t>ZACHODNIOPOMORSKIE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BEE68" w14:textId="6DF2BDC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2290472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5D283" w14:textId="6B76501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1128908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9D769" w14:textId="34EB7C5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854762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9BF97" w14:textId="490DE45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4289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80C27" w14:textId="34FE4D3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148379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6F73B" w14:textId="1AE57F9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72666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75BB6" w14:textId="715B9AD1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19607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647AF" w14:textId="624F262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2556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8D400" w14:textId="1177AB7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8347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9CC28" w14:textId="36F9D36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848450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9F14C" w14:textId="292F710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841908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AD77C" w14:textId="1C10013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6542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998F2" w14:textId="2D0C905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121285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D6124" w14:textId="560A8497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47905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48B34" w14:textId="6C8D820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67873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D1DA9" w14:textId="0BC212F9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5507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7B915" w14:textId="2F5E986D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103162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4288E" w14:textId="5B0A4964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13476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4A5D4" w14:textId="34AE593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7201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A927A" w14:textId="1FA195A8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10675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231B5" w14:textId="14F71F7B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6220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9A8FF" w14:textId="677F762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5793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519FA" w14:textId="1FE52A36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50195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24F67" w14:textId="3591243F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5471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D1C7B" w14:textId="1C285B6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A4A0A" w14:textId="53485CEE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1151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733AD" w14:textId="1A220BBA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5614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67015" w14:textId="27289C5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73017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68F65" w14:textId="5C017650" w:rsidR="006A20F4" w:rsidRPr="00AB3047" w:rsidRDefault="006A20F4" w:rsidP="006A20F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</w:pPr>
            <w:r w:rsidRPr="00AB3047">
              <w:rPr>
                <w:rFonts w:ascii="Arial" w:eastAsia="Times New Roman" w:hAnsi="Arial" w:cs="Arial"/>
                <w:i/>
                <w:sz w:val="20"/>
                <w:szCs w:val="22"/>
                <w:lang w:eastAsia="pl-PL"/>
              </w:rPr>
              <w:t>10037</w:t>
            </w:r>
          </w:p>
        </w:tc>
      </w:tr>
    </w:tbl>
    <w:p w14:paraId="6FFF0B49" w14:textId="1DE1BB67" w:rsidR="006A20F4" w:rsidRPr="00AB3047" w:rsidRDefault="006A20F4" w:rsidP="00E9010E">
      <w:pPr>
        <w:pStyle w:val="Tekstpodstawowywcity2"/>
        <w:ind w:firstLine="0"/>
      </w:pPr>
      <w:r w:rsidRPr="00AB3047">
        <w:rPr>
          <w:i/>
        </w:rPr>
        <w:t>Źródło: BDL, GUS Warszawa</w:t>
      </w:r>
    </w:p>
    <w:sectPr w:rsidR="006A20F4" w:rsidRPr="00AB3047" w:rsidSect="006A20F4">
      <w:pgSz w:w="31185" w:h="20639" w:orient="landscape"/>
      <w:pgMar w:top="1418" w:right="284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F4"/>
    <w:rsid w:val="0050726F"/>
    <w:rsid w:val="00525E5A"/>
    <w:rsid w:val="00535446"/>
    <w:rsid w:val="00557D5C"/>
    <w:rsid w:val="005B2D61"/>
    <w:rsid w:val="006A20F4"/>
    <w:rsid w:val="007F7A15"/>
    <w:rsid w:val="00AB3047"/>
    <w:rsid w:val="00D43241"/>
    <w:rsid w:val="00DF5819"/>
    <w:rsid w:val="00E03FD3"/>
    <w:rsid w:val="00E77AA2"/>
    <w:rsid w:val="00E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A574"/>
  <w15:chartTrackingRefBased/>
  <w15:docId w15:val="{FCA7A79D-F783-484C-8FFB-027F8AB1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0F4"/>
  </w:style>
  <w:style w:type="paragraph" w:styleId="Nagwek1">
    <w:name w:val="heading 1"/>
    <w:basedOn w:val="Normalny"/>
    <w:next w:val="Normalny"/>
    <w:link w:val="Nagwek1Znak"/>
    <w:uiPriority w:val="9"/>
    <w:qFormat/>
    <w:rsid w:val="006A20F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0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0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0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0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0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0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0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0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0F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0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0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0F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0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0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0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0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0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20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A20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A20F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0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A20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6A20F4"/>
    <w:rPr>
      <w:b/>
      <w:bCs/>
    </w:rPr>
  </w:style>
  <w:style w:type="character" w:styleId="Uwydatnienie">
    <w:name w:val="Emphasis"/>
    <w:basedOn w:val="Domylnaczcionkaakapitu"/>
    <w:uiPriority w:val="20"/>
    <w:qFormat/>
    <w:rsid w:val="006A20F4"/>
    <w:rPr>
      <w:i/>
      <w:iCs/>
    </w:rPr>
  </w:style>
  <w:style w:type="paragraph" w:styleId="Bezodstpw">
    <w:name w:val="No Spacing"/>
    <w:uiPriority w:val="1"/>
    <w:qFormat/>
    <w:rsid w:val="006A20F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A20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A20F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0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0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6A20F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A20F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A20F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A20F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A20F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20F4"/>
    <w:pPr>
      <w:outlineLvl w:val="9"/>
    </w:pPr>
  </w:style>
  <w:style w:type="paragraph" w:styleId="Tekstpodstawowywcity2">
    <w:name w:val="Body Text Indent 2"/>
    <w:basedOn w:val="Normalny"/>
    <w:link w:val="Tekstpodstawowywcity2Znak"/>
    <w:uiPriority w:val="99"/>
    <w:rsid w:val="006A20F4"/>
    <w:pPr>
      <w:spacing w:after="200" w:line="276" w:lineRule="auto"/>
      <w:ind w:firstLine="180"/>
    </w:pPr>
    <w:rPr>
      <w:rFonts w:eastAsia="Times New Roman" w:cs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20F4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</dc:creator>
  <cp:keywords/>
  <dc:description/>
  <cp:lastModifiedBy>Łukasz Radoliński</cp:lastModifiedBy>
  <cp:revision>11</cp:revision>
  <dcterms:created xsi:type="dcterms:W3CDTF">2022-04-28T20:28:00Z</dcterms:created>
  <dcterms:modified xsi:type="dcterms:W3CDTF">2023-12-20T12:31:00Z</dcterms:modified>
</cp:coreProperties>
</file>