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0DB" w14:textId="054D40B7" w:rsidR="00882ACF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pierwszy. Tytuł prezentacji. </w:t>
      </w:r>
      <w:r w:rsidR="005B681A">
        <w:rPr>
          <w:sz w:val="32"/>
        </w:rPr>
        <w:t>Projekt bazy danych na potrzeby</w:t>
      </w:r>
      <w:r w:rsidR="00661126">
        <w:rPr>
          <w:sz w:val="32"/>
        </w:rPr>
        <w:t xml:space="preserve"> obsługi zapisów na kursy organizowane na platformie </w:t>
      </w:r>
      <w:proofErr w:type="spellStart"/>
      <w:r w:rsidR="00661126">
        <w:rPr>
          <w:sz w:val="32"/>
        </w:rPr>
        <w:t>edukacyjneh</w:t>
      </w:r>
      <w:proofErr w:type="spellEnd"/>
      <w:r w:rsidR="00661126">
        <w:rPr>
          <w:sz w:val="32"/>
        </w:rPr>
        <w:t>.</w:t>
      </w:r>
    </w:p>
    <w:p w14:paraId="6AC69D43" w14:textId="1C83DF01" w:rsidR="00A50A41" w:rsidRPr="00EB52F9" w:rsidRDefault="00201C37" w:rsidP="00E34BAA">
      <w:pPr>
        <w:pStyle w:val="Nagwek1"/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</w:t>
      </w:r>
      <w:r w:rsidR="005B681A">
        <w:rPr>
          <w:b w:val="0"/>
          <w:bCs/>
          <w:sz w:val="28"/>
          <w:szCs w:val="28"/>
        </w:rPr>
        <w:t xml:space="preserve">Tabele </w:t>
      </w:r>
      <w:r w:rsidR="00661126">
        <w:rPr>
          <w:b w:val="0"/>
          <w:bCs/>
          <w:sz w:val="28"/>
          <w:szCs w:val="28"/>
        </w:rPr>
        <w:t>i</w:t>
      </w:r>
      <w:r w:rsidR="005B681A">
        <w:rPr>
          <w:b w:val="0"/>
          <w:bCs/>
          <w:sz w:val="28"/>
          <w:szCs w:val="28"/>
        </w:rPr>
        <w:t xml:space="preserve"> relacj</w:t>
      </w:r>
      <w:r w:rsidR="00661126">
        <w:rPr>
          <w:b w:val="0"/>
          <w:bCs/>
          <w:sz w:val="28"/>
          <w:szCs w:val="28"/>
        </w:rPr>
        <w:t xml:space="preserve">e </w:t>
      </w:r>
      <w:r w:rsidR="005B681A">
        <w:rPr>
          <w:b w:val="0"/>
          <w:bCs/>
          <w:sz w:val="28"/>
          <w:szCs w:val="28"/>
        </w:rPr>
        <w:t>wiele do wielu.</w:t>
      </w:r>
    </w:p>
    <w:p w14:paraId="01C09D5B" w14:textId="3DA52FD2" w:rsidR="00201C37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drugi. Tytuł. Rozwiązanie w Microsoft Access. </w:t>
      </w:r>
    </w:p>
    <w:p w14:paraId="3278B314" w14:textId="4776EBC5" w:rsidR="00201C37" w:rsidRDefault="00EB52F9" w:rsidP="00E34BAA">
      <w:pPr>
        <w:pStyle w:val="Nagwek2"/>
        <w:numPr>
          <w:ilvl w:val="0"/>
          <w:numId w:val="0"/>
        </w:numPr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Slajd zawiera ilustrację, która </w:t>
      </w:r>
      <w:r w:rsidR="00201C37" w:rsidRPr="00EB52F9">
        <w:rPr>
          <w:b w:val="0"/>
          <w:bCs/>
          <w:sz w:val="28"/>
          <w:szCs w:val="28"/>
        </w:rPr>
        <w:t xml:space="preserve">przedstawia relacje pomiędzy </w:t>
      </w:r>
      <w:r w:rsidR="00661126">
        <w:rPr>
          <w:b w:val="0"/>
          <w:bCs/>
          <w:sz w:val="28"/>
          <w:szCs w:val="28"/>
        </w:rPr>
        <w:t>pięcioma</w:t>
      </w:r>
      <w:r w:rsidR="00201C37" w:rsidRPr="00EB52F9">
        <w:rPr>
          <w:b w:val="0"/>
          <w:bCs/>
          <w:sz w:val="28"/>
          <w:szCs w:val="28"/>
        </w:rPr>
        <w:t xml:space="preserve"> tabelami: </w:t>
      </w:r>
      <w:r w:rsidR="00661126">
        <w:rPr>
          <w:b w:val="0"/>
          <w:bCs/>
          <w:sz w:val="28"/>
          <w:szCs w:val="28"/>
        </w:rPr>
        <w:t>uczestnicy, zapisy, kursy, kurs – autor, autorzy</w:t>
      </w:r>
      <w:r w:rsidR="00201C37" w:rsidRPr="00EB52F9">
        <w:rPr>
          <w:b w:val="0"/>
          <w:bCs/>
          <w:sz w:val="28"/>
          <w:szCs w:val="28"/>
        </w:rPr>
        <w:t xml:space="preserve">. Tabele posiadają następujące pola. </w:t>
      </w:r>
      <w:r w:rsidR="00661126">
        <w:rPr>
          <w:b w:val="0"/>
          <w:bCs/>
          <w:sz w:val="28"/>
          <w:szCs w:val="28"/>
        </w:rPr>
        <w:t>Uczestnicy</w:t>
      </w:r>
      <w:r w:rsidR="00201C37" w:rsidRPr="00EB52F9">
        <w:rPr>
          <w:b w:val="0"/>
          <w:bCs/>
          <w:sz w:val="28"/>
          <w:szCs w:val="28"/>
        </w:rPr>
        <w:t xml:space="preserve">: Id </w:t>
      </w:r>
      <w:r w:rsidR="00661126">
        <w:rPr>
          <w:b w:val="0"/>
          <w:bCs/>
          <w:sz w:val="28"/>
          <w:szCs w:val="28"/>
        </w:rPr>
        <w:t>Uczestnika</w:t>
      </w:r>
      <w:r w:rsidR="00201C37" w:rsidRPr="00EB52F9">
        <w:rPr>
          <w:b w:val="0"/>
          <w:bCs/>
          <w:sz w:val="28"/>
          <w:szCs w:val="28"/>
        </w:rPr>
        <w:t xml:space="preserve">, </w:t>
      </w:r>
      <w:proofErr w:type="spellStart"/>
      <w:r w:rsidR="00661126">
        <w:rPr>
          <w:b w:val="0"/>
          <w:bCs/>
          <w:sz w:val="28"/>
          <w:szCs w:val="28"/>
        </w:rPr>
        <w:t>Imie</w:t>
      </w:r>
      <w:proofErr w:type="spellEnd"/>
      <w:r w:rsidR="00201C37" w:rsidRPr="00EB52F9">
        <w:rPr>
          <w:b w:val="0"/>
          <w:bCs/>
          <w:sz w:val="28"/>
          <w:szCs w:val="28"/>
        </w:rPr>
        <w:t xml:space="preserve">, </w:t>
      </w:r>
      <w:r w:rsidR="00661126">
        <w:rPr>
          <w:b w:val="0"/>
          <w:bCs/>
          <w:sz w:val="28"/>
          <w:szCs w:val="28"/>
        </w:rPr>
        <w:t>Nazwisko, Email</w:t>
      </w:r>
      <w:r w:rsidR="00201C37" w:rsidRPr="00EB52F9">
        <w:rPr>
          <w:b w:val="0"/>
          <w:bCs/>
          <w:sz w:val="28"/>
          <w:szCs w:val="28"/>
        </w:rPr>
        <w:t>.</w:t>
      </w:r>
      <w:r w:rsidR="0015501D" w:rsidRPr="00EB52F9">
        <w:rPr>
          <w:b w:val="0"/>
          <w:bCs/>
          <w:sz w:val="28"/>
          <w:szCs w:val="28"/>
        </w:rPr>
        <w:t xml:space="preserve"> Tabela </w:t>
      </w:r>
      <w:r w:rsidR="00041017">
        <w:rPr>
          <w:b w:val="0"/>
          <w:bCs/>
          <w:sz w:val="28"/>
          <w:szCs w:val="28"/>
        </w:rPr>
        <w:t xml:space="preserve">Zapisy </w:t>
      </w:r>
      <w:r w:rsidR="0015501D" w:rsidRPr="00EB52F9">
        <w:rPr>
          <w:b w:val="0"/>
          <w:bCs/>
          <w:sz w:val="28"/>
          <w:szCs w:val="28"/>
        </w:rPr>
        <w:t xml:space="preserve">zawiera pola: Id </w:t>
      </w:r>
      <w:r w:rsidR="00041017">
        <w:rPr>
          <w:b w:val="0"/>
          <w:bCs/>
          <w:sz w:val="28"/>
          <w:szCs w:val="28"/>
        </w:rPr>
        <w:t>Uczestnika</w:t>
      </w:r>
      <w:r w:rsidR="0015501D" w:rsidRPr="00EB52F9">
        <w:rPr>
          <w:b w:val="0"/>
          <w:bCs/>
          <w:sz w:val="28"/>
          <w:szCs w:val="28"/>
        </w:rPr>
        <w:t xml:space="preserve">, Id </w:t>
      </w:r>
      <w:r w:rsidR="00041017">
        <w:rPr>
          <w:b w:val="0"/>
          <w:bCs/>
          <w:sz w:val="28"/>
          <w:szCs w:val="28"/>
        </w:rPr>
        <w:t>Kursu</w:t>
      </w:r>
      <w:r w:rsidR="0015501D" w:rsidRPr="00EB52F9">
        <w:rPr>
          <w:b w:val="0"/>
          <w:bCs/>
          <w:sz w:val="28"/>
          <w:szCs w:val="28"/>
        </w:rPr>
        <w:t xml:space="preserve">.  Tabela </w:t>
      </w:r>
      <w:r w:rsidR="00B87F2A">
        <w:rPr>
          <w:b w:val="0"/>
          <w:bCs/>
          <w:sz w:val="28"/>
          <w:szCs w:val="28"/>
        </w:rPr>
        <w:t>kursy</w:t>
      </w:r>
      <w:r w:rsidR="004A1263">
        <w:rPr>
          <w:b w:val="0"/>
          <w:bCs/>
          <w:sz w:val="28"/>
          <w:szCs w:val="28"/>
        </w:rPr>
        <w:t xml:space="preserve"> </w:t>
      </w:r>
      <w:r w:rsidR="0015501D" w:rsidRPr="00EB52F9">
        <w:rPr>
          <w:b w:val="0"/>
          <w:bCs/>
          <w:sz w:val="28"/>
          <w:szCs w:val="28"/>
        </w:rPr>
        <w:t>zawiera pola</w:t>
      </w:r>
      <w:r w:rsidR="004A1263">
        <w:rPr>
          <w:b w:val="0"/>
          <w:bCs/>
          <w:sz w:val="28"/>
          <w:szCs w:val="28"/>
        </w:rPr>
        <w:t xml:space="preserve">: </w:t>
      </w:r>
      <w:r w:rsidR="0015501D" w:rsidRPr="00EB52F9">
        <w:rPr>
          <w:b w:val="0"/>
          <w:bCs/>
          <w:sz w:val="28"/>
          <w:szCs w:val="28"/>
        </w:rPr>
        <w:t xml:space="preserve">Id </w:t>
      </w:r>
      <w:r w:rsidR="00B87F2A">
        <w:rPr>
          <w:b w:val="0"/>
          <w:bCs/>
          <w:sz w:val="28"/>
          <w:szCs w:val="28"/>
        </w:rPr>
        <w:t>Kursu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Nazwa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B87F2A">
        <w:rPr>
          <w:b w:val="0"/>
          <w:bCs/>
          <w:sz w:val="28"/>
          <w:szCs w:val="28"/>
        </w:rPr>
        <w:t>Czas trwania</w:t>
      </w:r>
      <w:r w:rsidR="004A1263">
        <w:rPr>
          <w:b w:val="0"/>
          <w:bCs/>
          <w:sz w:val="28"/>
          <w:szCs w:val="28"/>
        </w:rPr>
        <w:t xml:space="preserve">, </w:t>
      </w:r>
      <w:r w:rsidR="00B87F2A">
        <w:rPr>
          <w:b w:val="0"/>
          <w:bCs/>
          <w:sz w:val="28"/>
          <w:szCs w:val="28"/>
        </w:rPr>
        <w:t xml:space="preserve">Opis, Koszt </w:t>
      </w:r>
      <w:proofErr w:type="spellStart"/>
      <w:r w:rsidR="00B87F2A">
        <w:rPr>
          <w:b w:val="0"/>
          <w:bCs/>
          <w:sz w:val="28"/>
          <w:szCs w:val="28"/>
        </w:rPr>
        <w:t>Udzialu</w:t>
      </w:r>
      <w:proofErr w:type="spellEnd"/>
      <w:r w:rsidR="0015501D" w:rsidRPr="00EB52F9">
        <w:rPr>
          <w:b w:val="0"/>
          <w:bCs/>
          <w:sz w:val="28"/>
          <w:szCs w:val="28"/>
        </w:rPr>
        <w:t xml:space="preserve">. </w:t>
      </w:r>
      <w:r w:rsidR="00BF0AE5">
        <w:rPr>
          <w:b w:val="0"/>
          <w:bCs/>
          <w:sz w:val="28"/>
          <w:szCs w:val="28"/>
        </w:rPr>
        <w:t xml:space="preserve">Tabela kurs – autor zawiera pola: Id Kursu, Id Autora, Data </w:t>
      </w:r>
      <w:proofErr w:type="spellStart"/>
      <w:r w:rsidR="00BF0AE5">
        <w:rPr>
          <w:b w:val="0"/>
          <w:bCs/>
          <w:sz w:val="28"/>
          <w:szCs w:val="28"/>
        </w:rPr>
        <w:t>Zakonczenia</w:t>
      </w:r>
      <w:proofErr w:type="spellEnd"/>
      <w:r w:rsidR="00BF0AE5">
        <w:rPr>
          <w:b w:val="0"/>
          <w:bCs/>
          <w:sz w:val="28"/>
          <w:szCs w:val="28"/>
        </w:rPr>
        <w:t xml:space="preserve"> Prac. W tabeli autorzy znajdują się pola: Id Autora. </w:t>
      </w:r>
      <w:proofErr w:type="spellStart"/>
      <w:r w:rsidR="00BF0AE5">
        <w:rPr>
          <w:b w:val="0"/>
          <w:bCs/>
          <w:sz w:val="28"/>
          <w:szCs w:val="28"/>
        </w:rPr>
        <w:t>Imie</w:t>
      </w:r>
      <w:proofErr w:type="spellEnd"/>
      <w:r w:rsidR="00BF0AE5">
        <w:rPr>
          <w:b w:val="0"/>
          <w:bCs/>
          <w:sz w:val="28"/>
          <w:szCs w:val="28"/>
        </w:rPr>
        <w:t xml:space="preserve">, Nazwisko. </w:t>
      </w:r>
      <w:r w:rsidR="0015501D" w:rsidRPr="00EB52F9">
        <w:rPr>
          <w:b w:val="0"/>
          <w:bCs/>
          <w:sz w:val="28"/>
          <w:szCs w:val="28"/>
        </w:rPr>
        <w:t xml:space="preserve">W pierwszej tabeli przy Id </w:t>
      </w:r>
      <w:r w:rsidR="00BF0AE5">
        <w:rPr>
          <w:b w:val="0"/>
          <w:bCs/>
          <w:sz w:val="28"/>
          <w:szCs w:val="28"/>
        </w:rPr>
        <w:t>Uczestnika</w:t>
      </w:r>
      <w:r w:rsidR="004A1263">
        <w:rPr>
          <w:b w:val="0"/>
          <w:bCs/>
          <w:sz w:val="28"/>
          <w:szCs w:val="28"/>
        </w:rPr>
        <w:t xml:space="preserve"> </w:t>
      </w:r>
      <w:r w:rsidR="0015501D" w:rsidRPr="00EB52F9">
        <w:rPr>
          <w:b w:val="0"/>
          <w:bCs/>
          <w:sz w:val="28"/>
          <w:szCs w:val="28"/>
        </w:rPr>
        <w:t xml:space="preserve">znajduje się znak klucza. Taki sam znak znajduje się przy Id </w:t>
      </w:r>
      <w:r w:rsidR="004D0617">
        <w:rPr>
          <w:b w:val="0"/>
          <w:bCs/>
          <w:sz w:val="28"/>
          <w:szCs w:val="28"/>
        </w:rPr>
        <w:t xml:space="preserve">Kursu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4D0617">
        <w:rPr>
          <w:b w:val="0"/>
          <w:bCs/>
          <w:sz w:val="28"/>
          <w:szCs w:val="28"/>
        </w:rPr>
        <w:t>kursy oraz przy Id Autora w tabeli autorzy</w:t>
      </w:r>
      <w:r w:rsidR="0015501D" w:rsidRPr="00EB52F9">
        <w:rPr>
          <w:b w:val="0"/>
          <w:bCs/>
          <w:sz w:val="28"/>
          <w:szCs w:val="28"/>
        </w:rPr>
        <w:t xml:space="preserve">. </w:t>
      </w:r>
      <w:r w:rsidRPr="00EB52F9">
        <w:rPr>
          <w:b w:val="0"/>
          <w:bCs/>
          <w:sz w:val="28"/>
          <w:szCs w:val="28"/>
        </w:rPr>
        <w:t xml:space="preserve">Relacje </w:t>
      </w:r>
      <w:r w:rsidR="0015501D" w:rsidRPr="00EB52F9">
        <w:rPr>
          <w:b w:val="0"/>
          <w:bCs/>
          <w:sz w:val="28"/>
          <w:szCs w:val="28"/>
        </w:rPr>
        <w:t xml:space="preserve">między </w:t>
      </w:r>
      <w:r w:rsidRPr="00EB52F9">
        <w:rPr>
          <w:b w:val="0"/>
          <w:bCs/>
          <w:sz w:val="28"/>
          <w:szCs w:val="28"/>
        </w:rPr>
        <w:t xml:space="preserve">tabelami </w:t>
      </w:r>
      <w:r w:rsidR="005B2FC3">
        <w:rPr>
          <w:b w:val="0"/>
          <w:bCs/>
          <w:sz w:val="28"/>
          <w:szCs w:val="28"/>
        </w:rPr>
        <w:t>oznaczone są liczbą jeden oraz symbolem nieskończoności. Pomiędzy tabelami występują następujące relacje</w:t>
      </w:r>
      <w:r w:rsidRPr="00EB52F9">
        <w:rPr>
          <w:b w:val="0"/>
          <w:bCs/>
          <w:sz w:val="28"/>
          <w:szCs w:val="28"/>
        </w:rPr>
        <w:t xml:space="preserve">. </w:t>
      </w:r>
      <w:r w:rsidR="004D0617">
        <w:rPr>
          <w:b w:val="0"/>
          <w:bCs/>
          <w:sz w:val="28"/>
          <w:szCs w:val="28"/>
        </w:rPr>
        <w:t xml:space="preserve">Od pola Id Uczestnika w tabeli uczestnicy znajduje się relacja jeden do wielu </w:t>
      </w:r>
      <w:r w:rsidR="002F25A3">
        <w:rPr>
          <w:b w:val="0"/>
          <w:bCs/>
          <w:sz w:val="28"/>
          <w:szCs w:val="28"/>
        </w:rPr>
        <w:t xml:space="preserve">do pola Id Uczestnika w tabeli zapisy. Od pola Id </w:t>
      </w:r>
      <w:proofErr w:type="spellStart"/>
      <w:r w:rsidR="002F25A3">
        <w:rPr>
          <w:b w:val="0"/>
          <w:bCs/>
          <w:sz w:val="28"/>
          <w:szCs w:val="28"/>
        </w:rPr>
        <w:t>Kusu</w:t>
      </w:r>
      <w:proofErr w:type="spellEnd"/>
      <w:r w:rsidR="002F25A3">
        <w:rPr>
          <w:b w:val="0"/>
          <w:bCs/>
          <w:sz w:val="28"/>
          <w:szCs w:val="28"/>
        </w:rPr>
        <w:t xml:space="preserve"> z tabeli zapisy, biegnie relacja wiele do jednego do Id Kursu w </w:t>
      </w:r>
      <w:proofErr w:type="spellStart"/>
      <w:r w:rsidR="002F25A3">
        <w:rPr>
          <w:b w:val="0"/>
          <w:bCs/>
          <w:sz w:val="28"/>
          <w:szCs w:val="28"/>
        </w:rPr>
        <w:t>taneli</w:t>
      </w:r>
      <w:proofErr w:type="spellEnd"/>
      <w:r w:rsidR="002F25A3">
        <w:rPr>
          <w:b w:val="0"/>
          <w:bCs/>
          <w:sz w:val="28"/>
          <w:szCs w:val="28"/>
        </w:rPr>
        <w:t xml:space="preserve"> kursy. Id Kursu w tabeli kursy jest połączone relacją jeden do wielu z Id</w:t>
      </w:r>
      <w:r w:rsidR="003B53F0">
        <w:rPr>
          <w:b w:val="0"/>
          <w:bCs/>
          <w:sz w:val="28"/>
          <w:szCs w:val="28"/>
        </w:rPr>
        <w:t xml:space="preserve"> Kursy w tabeli kurs – autor. Id Autora z tabeli kurs – autor jest połączone relacją wiele do jednego z Id Autora w tabeli autorzy.</w:t>
      </w:r>
    </w:p>
    <w:p w14:paraId="286249FE" w14:textId="77777777" w:rsidR="003B53F0" w:rsidRDefault="000803EB" w:rsidP="003B53F0">
      <w:pPr>
        <w:rPr>
          <w:rFonts w:ascii="Verdana" w:hAnsi="Verdana"/>
          <w:b/>
          <w:bCs/>
          <w:sz w:val="32"/>
          <w:szCs w:val="32"/>
        </w:rPr>
      </w:pPr>
      <w:r w:rsidRPr="00746484">
        <w:rPr>
          <w:rFonts w:ascii="Verdana" w:hAnsi="Verdana"/>
          <w:b/>
          <w:bCs/>
          <w:sz w:val="32"/>
          <w:szCs w:val="32"/>
        </w:rPr>
        <w:t>Slajd trzeci. Tytuł.</w:t>
      </w:r>
      <w:r w:rsidR="008521D9" w:rsidRPr="00746484">
        <w:rPr>
          <w:rFonts w:ascii="Verdana" w:hAnsi="Verdana"/>
          <w:b/>
          <w:bCs/>
          <w:sz w:val="32"/>
          <w:szCs w:val="32"/>
        </w:rPr>
        <w:t xml:space="preserve"> Rozwiązanie </w:t>
      </w:r>
      <w:proofErr w:type="spellStart"/>
      <w:r w:rsidR="008521D9" w:rsidRPr="00746484">
        <w:rPr>
          <w:rFonts w:ascii="Verdana" w:hAnsi="Verdana"/>
          <w:b/>
          <w:bCs/>
          <w:sz w:val="32"/>
          <w:szCs w:val="32"/>
        </w:rPr>
        <w:t>Libre</w:t>
      </w:r>
      <w:proofErr w:type="spellEnd"/>
      <w:r w:rsidR="008521D9" w:rsidRPr="00746484"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 w:rsidR="008521D9" w:rsidRPr="00746484">
        <w:rPr>
          <w:rFonts w:ascii="Verdana" w:hAnsi="Verdana"/>
          <w:b/>
          <w:bCs/>
          <w:sz w:val="32"/>
          <w:szCs w:val="32"/>
        </w:rPr>
        <w:t>Ofiice</w:t>
      </w:r>
      <w:proofErr w:type="spellEnd"/>
      <w:r w:rsidR="008521D9" w:rsidRPr="00746484">
        <w:rPr>
          <w:rFonts w:ascii="Verdana" w:hAnsi="Verdana"/>
          <w:b/>
          <w:bCs/>
          <w:sz w:val="32"/>
          <w:szCs w:val="32"/>
        </w:rPr>
        <w:t xml:space="preserve"> Base.</w:t>
      </w:r>
    </w:p>
    <w:p w14:paraId="0D9D0E0C" w14:textId="2F63F2B1" w:rsidR="003B53F0" w:rsidRPr="003B53F0" w:rsidRDefault="00DF6C90" w:rsidP="003B53F0">
      <w:pPr>
        <w:rPr>
          <w:rFonts w:ascii="Verdana" w:hAnsi="Verdana"/>
          <w:bCs/>
          <w:sz w:val="32"/>
          <w:szCs w:val="32"/>
        </w:rPr>
      </w:pPr>
      <w:r w:rsidRPr="003B53F0">
        <w:rPr>
          <w:rFonts w:ascii="Verdana" w:hAnsi="Verdana"/>
          <w:bCs/>
          <w:sz w:val="28"/>
          <w:szCs w:val="28"/>
        </w:rPr>
        <w:t xml:space="preserve">Treść slajdu. </w:t>
      </w:r>
      <w:r w:rsidR="003B53F0" w:rsidRPr="003B53F0">
        <w:rPr>
          <w:rFonts w:ascii="Verdana" w:hAnsi="Verdana"/>
          <w:bCs/>
          <w:sz w:val="28"/>
          <w:szCs w:val="28"/>
        </w:rPr>
        <w:t xml:space="preserve">Slajd zawiera ilustrację, która przedstawia relacje pomiędzy pięcioma tabelami: uczestnicy, zapisy, kursy, kurs – autor, autorzy. Tabele posiadają następujące pola. Uczestnicy: Id Uczestnika,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Imie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, Nazwisko, Email. Tabela Zapisy zawiera pola: Id Uczestnika, Id Kursu.  Tabela kursy zawiera pola: Id Kursu, Nazwa, Czas trwania, Opis, Koszt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Udzialu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. Tabela kurs – autor zawiera pola: Id Kursu, Id Autora, Data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Zakonczenia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 Prac. W tabeli autorzy znajdują się pola: Id Autora.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Imie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, Nazwisko. W pierwszej tabeli przy Id Uczestnika znajduje się </w:t>
      </w:r>
      <w:r w:rsidR="003B53F0" w:rsidRPr="003B53F0">
        <w:rPr>
          <w:rFonts w:ascii="Verdana" w:hAnsi="Verdana"/>
          <w:bCs/>
          <w:sz w:val="28"/>
          <w:szCs w:val="28"/>
        </w:rPr>
        <w:lastRenderedPageBreak/>
        <w:t xml:space="preserve">znak klucza. Taki sam znak znajduje się przy Id Kursu w tabeli kursy oraz przy Id Autora w tabeli autorzy. Relacje między tabelami oznaczone są liczbą jeden oraz </w:t>
      </w:r>
      <w:r w:rsidR="003B53F0" w:rsidRPr="003B53F0">
        <w:rPr>
          <w:rFonts w:ascii="Verdana" w:hAnsi="Verdana"/>
          <w:bCs/>
          <w:sz w:val="28"/>
          <w:szCs w:val="28"/>
        </w:rPr>
        <w:t>literą n</w:t>
      </w:r>
      <w:r w:rsidR="003B53F0" w:rsidRPr="003B53F0">
        <w:rPr>
          <w:rFonts w:ascii="Verdana" w:hAnsi="Verdana"/>
          <w:bCs/>
          <w:sz w:val="28"/>
          <w:szCs w:val="28"/>
        </w:rPr>
        <w:t xml:space="preserve">. Pomiędzy tabelami występują następujące relacje. Od pola Id Uczestnika w tabeli uczestnicy znajduje się relacja jeden do wielu do pola Id Uczestnika w tabeli zapisy. Od pola Id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Kusu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 z tabeli zapisy, biegnie relacja wiele do jednego do Id Kursu w </w:t>
      </w:r>
      <w:proofErr w:type="spellStart"/>
      <w:r w:rsidR="003B53F0" w:rsidRPr="003B53F0">
        <w:rPr>
          <w:rFonts w:ascii="Verdana" w:hAnsi="Verdana"/>
          <w:bCs/>
          <w:sz w:val="28"/>
          <w:szCs w:val="28"/>
        </w:rPr>
        <w:t>taneli</w:t>
      </w:r>
      <w:proofErr w:type="spellEnd"/>
      <w:r w:rsidR="003B53F0" w:rsidRPr="003B53F0">
        <w:rPr>
          <w:rFonts w:ascii="Verdana" w:hAnsi="Verdana"/>
          <w:bCs/>
          <w:sz w:val="28"/>
          <w:szCs w:val="28"/>
        </w:rPr>
        <w:t xml:space="preserve"> kursy. Id Kursu w tabeli kursy jest połączone relacją jeden do wielu z Id Kursy w tabeli kurs – autor. Id Autora z tabeli kurs – autor jest połączone relacją wiele do jednego z Id Autora w tabeli autorzy.</w:t>
      </w:r>
    </w:p>
    <w:p w14:paraId="14029CD6" w14:textId="5D308C8B" w:rsidR="00201C37" w:rsidRPr="00EB52F9" w:rsidRDefault="00201C37" w:rsidP="003B53F0">
      <w:pPr>
        <w:rPr>
          <w:bCs/>
          <w:sz w:val="28"/>
          <w:szCs w:val="28"/>
        </w:rPr>
      </w:pPr>
    </w:p>
    <w:sectPr w:rsidR="00201C37" w:rsidRPr="00EB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9DA9" w14:textId="77777777" w:rsidR="00641AB0" w:rsidRDefault="00641AB0" w:rsidP="004E653A">
      <w:pPr>
        <w:spacing w:after="0" w:line="240" w:lineRule="auto"/>
      </w:pPr>
      <w:r>
        <w:separator/>
      </w:r>
    </w:p>
  </w:endnote>
  <w:endnote w:type="continuationSeparator" w:id="0">
    <w:p w14:paraId="3AB32921" w14:textId="77777777" w:rsidR="00641AB0" w:rsidRDefault="00641AB0" w:rsidP="004E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F7FC" w14:textId="77777777" w:rsidR="00641AB0" w:rsidRDefault="00641AB0" w:rsidP="004E653A">
      <w:pPr>
        <w:spacing w:after="0" w:line="240" w:lineRule="auto"/>
      </w:pPr>
      <w:r>
        <w:separator/>
      </w:r>
    </w:p>
  </w:footnote>
  <w:footnote w:type="continuationSeparator" w:id="0">
    <w:p w14:paraId="26B92860" w14:textId="77777777" w:rsidR="00641AB0" w:rsidRDefault="00641AB0" w:rsidP="004E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E5B"/>
    <w:multiLevelType w:val="hybridMultilevel"/>
    <w:tmpl w:val="10F6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E2E"/>
    <w:multiLevelType w:val="hybridMultilevel"/>
    <w:tmpl w:val="A4C0D26C"/>
    <w:lvl w:ilvl="0" w:tplc="EABA7ADA">
      <w:start w:val="1"/>
      <w:numFmt w:val="decimal"/>
      <w:pStyle w:val="Nagwek2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88D1DA2"/>
    <w:multiLevelType w:val="hybridMultilevel"/>
    <w:tmpl w:val="BB6A5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DDC"/>
    <w:multiLevelType w:val="hybridMultilevel"/>
    <w:tmpl w:val="CCAA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C18"/>
    <w:multiLevelType w:val="hybridMultilevel"/>
    <w:tmpl w:val="8F46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A1774"/>
    <w:multiLevelType w:val="hybridMultilevel"/>
    <w:tmpl w:val="A512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73EA"/>
    <w:multiLevelType w:val="hybridMultilevel"/>
    <w:tmpl w:val="751423A8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5C91"/>
    <w:multiLevelType w:val="hybridMultilevel"/>
    <w:tmpl w:val="C7EE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60316"/>
    <w:multiLevelType w:val="hybridMultilevel"/>
    <w:tmpl w:val="47E8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14EBD"/>
    <w:multiLevelType w:val="hybridMultilevel"/>
    <w:tmpl w:val="A7224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118B"/>
    <w:multiLevelType w:val="hybridMultilevel"/>
    <w:tmpl w:val="72B2A05E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1225"/>
    <w:multiLevelType w:val="hybridMultilevel"/>
    <w:tmpl w:val="9D9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5372"/>
    <w:multiLevelType w:val="hybridMultilevel"/>
    <w:tmpl w:val="195A04A6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F3004"/>
    <w:multiLevelType w:val="hybridMultilevel"/>
    <w:tmpl w:val="AE128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45EA"/>
    <w:multiLevelType w:val="hybridMultilevel"/>
    <w:tmpl w:val="EF26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80C"/>
    <w:multiLevelType w:val="hybridMultilevel"/>
    <w:tmpl w:val="1CBE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F45D7"/>
    <w:multiLevelType w:val="hybridMultilevel"/>
    <w:tmpl w:val="0FBA9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361"/>
    <w:multiLevelType w:val="hybridMultilevel"/>
    <w:tmpl w:val="EF98616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1FA"/>
    <w:multiLevelType w:val="hybridMultilevel"/>
    <w:tmpl w:val="7C566E2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3022">
    <w:abstractNumId w:val="8"/>
  </w:num>
  <w:num w:numId="2" w16cid:durableId="952900416">
    <w:abstractNumId w:val="1"/>
  </w:num>
  <w:num w:numId="3" w16cid:durableId="645821008">
    <w:abstractNumId w:val="18"/>
  </w:num>
  <w:num w:numId="4" w16cid:durableId="1981689628">
    <w:abstractNumId w:val="17"/>
  </w:num>
  <w:num w:numId="5" w16cid:durableId="1269849662">
    <w:abstractNumId w:val="6"/>
  </w:num>
  <w:num w:numId="6" w16cid:durableId="1282690418">
    <w:abstractNumId w:val="12"/>
  </w:num>
  <w:num w:numId="7" w16cid:durableId="706414810">
    <w:abstractNumId w:val="10"/>
  </w:num>
  <w:num w:numId="8" w16cid:durableId="255096346">
    <w:abstractNumId w:val="15"/>
  </w:num>
  <w:num w:numId="9" w16cid:durableId="1485316843">
    <w:abstractNumId w:val="4"/>
  </w:num>
  <w:num w:numId="10" w16cid:durableId="1887645764">
    <w:abstractNumId w:val="3"/>
  </w:num>
  <w:num w:numId="11" w16cid:durableId="2068994025">
    <w:abstractNumId w:val="5"/>
  </w:num>
  <w:num w:numId="12" w16cid:durableId="1526823163">
    <w:abstractNumId w:val="0"/>
  </w:num>
  <w:num w:numId="13" w16cid:durableId="292753208">
    <w:abstractNumId w:val="16"/>
  </w:num>
  <w:num w:numId="14" w16cid:durableId="1471244630">
    <w:abstractNumId w:val="7"/>
  </w:num>
  <w:num w:numId="15" w16cid:durableId="2015373239">
    <w:abstractNumId w:val="9"/>
  </w:num>
  <w:num w:numId="16" w16cid:durableId="31077641">
    <w:abstractNumId w:val="11"/>
  </w:num>
  <w:num w:numId="17" w16cid:durableId="1972663976">
    <w:abstractNumId w:val="2"/>
  </w:num>
  <w:num w:numId="18" w16cid:durableId="1175803084">
    <w:abstractNumId w:val="14"/>
  </w:num>
  <w:num w:numId="19" w16cid:durableId="1238906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1"/>
    <w:rsid w:val="00041017"/>
    <w:rsid w:val="000551BA"/>
    <w:rsid w:val="000803EB"/>
    <w:rsid w:val="0015501D"/>
    <w:rsid w:val="001F4CD3"/>
    <w:rsid w:val="00201C37"/>
    <w:rsid w:val="002F25A3"/>
    <w:rsid w:val="003453B4"/>
    <w:rsid w:val="00376586"/>
    <w:rsid w:val="00381613"/>
    <w:rsid w:val="003B53F0"/>
    <w:rsid w:val="004A1263"/>
    <w:rsid w:val="004B0FFF"/>
    <w:rsid w:val="004D0617"/>
    <w:rsid w:val="004E653A"/>
    <w:rsid w:val="005B2FC3"/>
    <w:rsid w:val="005B681A"/>
    <w:rsid w:val="00641AB0"/>
    <w:rsid w:val="00644B27"/>
    <w:rsid w:val="00661126"/>
    <w:rsid w:val="006E76ED"/>
    <w:rsid w:val="00746484"/>
    <w:rsid w:val="00764BB8"/>
    <w:rsid w:val="007B0DA7"/>
    <w:rsid w:val="007E1D11"/>
    <w:rsid w:val="008521D9"/>
    <w:rsid w:val="00882ACF"/>
    <w:rsid w:val="008C531A"/>
    <w:rsid w:val="00910B50"/>
    <w:rsid w:val="009543A9"/>
    <w:rsid w:val="009C225E"/>
    <w:rsid w:val="009D4C33"/>
    <w:rsid w:val="00A355E5"/>
    <w:rsid w:val="00A50A41"/>
    <w:rsid w:val="00B758C5"/>
    <w:rsid w:val="00B87F2A"/>
    <w:rsid w:val="00BF0AE5"/>
    <w:rsid w:val="00C55564"/>
    <w:rsid w:val="00D15C56"/>
    <w:rsid w:val="00DF6C90"/>
    <w:rsid w:val="00E34BAA"/>
    <w:rsid w:val="00E70223"/>
    <w:rsid w:val="00EB52F9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5229"/>
  <w15:chartTrackingRefBased/>
  <w15:docId w15:val="{37162A60-7A65-4101-9AA0-BEF3611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A41"/>
    <w:pPr>
      <w:keepNext/>
      <w:keepLines/>
      <w:spacing w:before="120" w:after="120" w:line="240" w:lineRule="auto"/>
      <w:outlineLvl w:val="0"/>
    </w:pPr>
    <w:rPr>
      <w:rFonts w:ascii="Verdana" w:eastAsiaTheme="majorEastAsia" w:hAnsi="Verdan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A41"/>
    <w:pPr>
      <w:keepNext/>
      <w:keepLines/>
      <w:numPr>
        <w:numId w:val="2"/>
      </w:numPr>
      <w:spacing w:before="120" w:after="120" w:line="240" w:lineRule="auto"/>
      <w:outlineLvl w:val="1"/>
    </w:pPr>
    <w:rPr>
      <w:rFonts w:ascii="Verdana" w:eastAsiaTheme="majorEastAsia" w:hAnsi="Verdan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53B4"/>
    <w:pPr>
      <w:keepNext/>
      <w:keepLines/>
      <w:spacing w:before="40" w:after="0"/>
      <w:outlineLvl w:val="2"/>
    </w:pPr>
    <w:rPr>
      <w:rFonts w:ascii="Verdana" w:eastAsiaTheme="majorEastAsia" w:hAnsi="Verdana" w:cstheme="majorBidi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45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A41"/>
    <w:rPr>
      <w:rFonts w:ascii="Verdana" w:eastAsiaTheme="majorEastAsia" w:hAnsi="Verdana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0A41"/>
    <w:rPr>
      <w:rFonts w:ascii="Verdana" w:eastAsiaTheme="majorEastAsia" w:hAnsi="Verdana" w:cstheme="majorBidi"/>
      <w:b/>
      <w:sz w:val="32"/>
      <w:szCs w:val="26"/>
    </w:rPr>
  </w:style>
  <w:style w:type="paragraph" w:styleId="Akapitzlist">
    <w:name w:val="List Paragraph"/>
    <w:basedOn w:val="Normalny"/>
    <w:uiPriority w:val="34"/>
    <w:qFormat/>
    <w:rsid w:val="00A50A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53A"/>
  </w:style>
  <w:style w:type="paragraph" w:styleId="Stopka">
    <w:name w:val="footer"/>
    <w:basedOn w:val="Normalny"/>
    <w:link w:val="Stopka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53A"/>
  </w:style>
  <w:style w:type="character" w:customStyle="1" w:styleId="Nagwek3Znak">
    <w:name w:val="Nagłówek 3 Znak"/>
    <w:basedOn w:val="Domylnaczcionkaakapitu"/>
    <w:link w:val="Nagwek3"/>
    <w:uiPriority w:val="9"/>
    <w:rsid w:val="003453B4"/>
    <w:rPr>
      <w:rFonts w:ascii="Verdana" w:eastAsiaTheme="majorEastAsia" w:hAnsi="Verdana" w:cstheme="majorBidi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453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3DC-2799-43C9-84C6-B26B3B61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Barbara Łysoń</cp:lastModifiedBy>
  <cp:revision>16</cp:revision>
  <dcterms:created xsi:type="dcterms:W3CDTF">2024-02-27T17:23:00Z</dcterms:created>
  <dcterms:modified xsi:type="dcterms:W3CDTF">2024-02-27T17:48:00Z</dcterms:modified>
</cp:coreProperties>
</file>