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-884603</wp:posOffset>
            </wp:positionH>
            <wp:positionV relativeFrom="paragraph">
              <wp:posOffset>-1666239</wp:posOffset>
            </wp:positionV>
            <wp:extent cx="7543800" cy="10355827"/>
            <wp:effectExtent b="0" l="0" r="0" t="0"/>
            <wp:wrapNone/>
            <wp:docPr descr="Minecraft dla 5-klasisty. Na pomoc detektywowi Przysłówkowi. Karta pracy." id="63" name="image3.png"/>
            <a:graphic>
              <a:graphicData uri="http://schemas.openxmlformats.org/drawingml/2006/picture">
                <pic:pic>
                  <pic:nvPicPr>
                    <pic:cNvPr descr="Minecraft dla 5-klasisty. Na pomoc detektywowi Przysłówkowi. Karta pracy.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35582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199" w:lineRule="auto"/>
        <w:jc w:val="center"/>
        <w:rPr>
          <w:rFonts w:ascii="Noto Sans" w:cs="Noto Sans" w:eastAsia="Noto Sans" w:hAnsi="Noto Sans"/>
          <w:b w:val="1"/>
          <w:color w:val="ffffff"/>
          <w:sz w:val="96"/>
          <w:szCs w:val="96"/>
        </w:rPr>
      </w:pPr>
      <w:r w:rsidDel="00000000" w:rsidR="00000000" w:rsidRPr="00000000">
        <w:rPr>
          <w:rFonts w:ascii="Noto Sans" w:cs="Noto Sans" w:eastAsia="Noto Sans" w:hAnsi="Noto Sans"/>
          <w:b w:val="1"/>
          <w:color w:val="ffffff"/>
          <w:sz w:val="96"/>
          <w:szCs w:val="96"/>
          <w:rtl w:val="0"/>
        </w:rPr>
        <w:t xml:space="preserve">Na pomoc detektywowi</w:t>
      </w:r>
    </w:p>
    <w:p w:rsidR="00000000" w:rsidDel="00000000" w:rsidP="00000000" w:rsidRDefault="00000000" w:rsidRPr="00000000" w14:paraId="00000010">
      <w:pPr>
        <w:spacing w:before="199" w:lineRule="auto"/>
        <w:jc w:val="center"/>
        <w:rPr>
          <w:rFonts w:ascii="Noto Sans" w:cs="Noto Sans" w:eastAsia="Noto Sans" w:hAnsi="Noto Sans"/>
          <w:b w:val="1"/>
          <w:color w:val="ffffff"/>
          <w:sz w:val="96"/>
          <w:szCs w:val="96"/>
        </w:rPr>
      </w:pPr>
      <w:r w:rsidDel="00000000" w:rsidR="00000000" w:rsidRPr="00000000">
        <w:rPr>
          <w:rFonts w:ascii="Noto Sans" w:cs="Noto Sans" w:eastAsia="Noto Sans" w:hAnsi="Noto Sans"/>
          <w:b w:val="1"/>
          <w:color w:val="ffffff"/>
          <w:sz w:val="96"/>
          <w:szCs w:val="96"/>
          <w:rtl w:val="0"/>
        </w:rPr>
        <w:t xml:space="preserve">Przysłówkowi</w:t>
      </w:r>
    </w:p>
    <w:p w:rsidR="00000000" w:rsidDel="00000000" w:rsidP="00000000" w:rsidRDefault="00000000" w:rsidRPr="00000000" w14:paraId="00000011">
      <w:pPr>
        <w:spacing w:before="199" w:lineRule="auto"/>
        <w:jc w:val="center"/>
        <w:rPr>
          <w:rFonts w:ascii="Noto Sans" w:cs="Noto Sans" w:eastAsia="Noto Sans" w:hAnsi="Noto Sans"/>
          <w:color w:val="ffffff"/>
          <w:sz w:val="36"/>
          <w:szCs w:val="36"/>
        </w:rPr>
      </w:pPr>
      <w:r w:rsidDel="00000000" w:rsidR="00000000" w:rsidRPr="00000000">
        <w:rPr>
          <w:rFonts w:ascii="Noto Sans" w:cs="Noto Sans" w:eastAsia="Noto Sans" w:hAnsi="Noto Sans"/>
          <w:color w:val="ffffff"/>
          <w:sz w:val="36"/>
          <w:szCs w:val="36"/>
          <w:rtl w:val="0"/>
        </w:rPr>
        <w:t xml:space="preserve">Karta pracy</w:t>
      </w:r>
    </w:p>
    <w:p w:rsidR="00000000" w:rsidDel="00000000" w:rsidP="00000000" w:rsidRDefault="00000000" w:rsidRPr="00000000" w14:paraId="00000012">
      <w:pPr>
        <w:spacing w:before="199" w:lineRule="auto"/>
        <w:jc w:val="center"/>
        <w:rPr>
          <w:rFonts w:ascii="Noto Sans" w:cs="Noto Sans" w:eastAsia="Noto Sans" w:hAnsi="Noto Sans"/>
          <w:color w:val="ffffff"/>
          <w:sz w:val="36"/>
          <w:szCs w:val="36"/>
        </w:rPr>
        <w:sectPr>
          <w:headerReference r:id="rId8" w:type="default"/>
          <w:headerReference r:id="rId9" w:type="first"/>
          <w:footerReference r:id="rId10" w:type="default"/>
          <w:footerReference r:id="rId11" w:type="first"/>
          <w:pgSz w:h="16838" w:w="11906" w:orient="portrait"/>
          <w:pgMar w:bottom="1701" w:top="1701" w:left="1418" w:right="1701" w:header="284" w:footer="11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1418" w:right="-1701" w:firstLine="0"/>
        <w:jc w:val="center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  <w:drawing>
          <wp:inline distB="0" distT="0" distL="0" distR="0">
            <wp:extent cx="6487200" cy="8506800"/>
            <wp:effectExtent b="0" l="0" r="0" t="0"/>
            <wp:docPr descr="Co jest do zrobienia? &#10;porozmawiać z detektywem, by sprawdzić, czego dotyczy śledztwo.&#10;dowiedzieć się z Minecraftowej książki podstawowych informacji o przysłuwku&#10;Otworzyć pierwsze drzwi, wskazując przysłówki dźwigniami. &#10;Zapoznać się z informacjami przekazanymi przez Rafała. &#10;Otworzyć drugie drzwi, wskazując przysłówki dźwigniami. 'Zapoznać się z informacjami przekazanymi przez Wandę. &#10;Otworzyć trzecie drzwi, wskazując dźwigniami wyrazy inne niż przysłówki.&#10;Zapisać w zeszycie lub Minecraftowej książce zdanie z czterema przysłówkami. &#10;Odnaleźć miecz. &#10;Dodatkowo: &#10;Otocz pętlą te stwierdzenia, które dotyczą przysłówka. &#10;Odmienna część mowy. &#10;Określa przymiotnik. Nieodmienna część mowy. &#10;Informuje o celu, sposobie, czasie, miejscu. Informuje o czynnoście lub stanie. &#10;Określa czasownik. &#10;Od podanych przymiotników utwórz przysłówki. &#10;Pasjonujący ciekawa. " id="68" name="image6.png"/>
            <a:graphic>
              <a:graphicData uri="http://schemas.openxmlformats.org/drawingml/2006/picture">
                <pic:pic>
                  <pic:nvPicPr>
                    <pic:cNvPr descr="Co jest do zrobienia? &#10;porozmawiać z detektywem, by sprawdzić, czego dotyczy śledztwo.&#10;dowiedzieć się z Minecraftowej książki podstawowych informacji o przysłuwku&#10;Otworzyć pierwsze drzwi, wskazując przysłówki dźwigniami. &#10;Zapoznać się z informacjami przekazanymi przez Rafała. &#10;Otworzyć drugie drzwi, wskazując przysłówki dźwigniami. 'Zapoznać się z informacjami przekazanymi przez Wandę. &#10;Otworzyć trzecie drzwi, wskazując dźwigniami wyrazy inne niż przysłówki.&#10;Zapisać w zeszycie lub Minecraftowej książce zdanie z czterema przysłówkami. &#10;Odnaleźć miecz. &#10;Dodatkowo: &#10;Otocz pętlą te stwierdzenia, które dotyczą przysłówka. &#10;Odmienna część mowy. &#10;Określa przymiotnik. Nieodmienna część mowy. &#10;Informuje o celu, sposobie, czasie, miejscu. Informuje o czynnoście lub stanie. &#10;Określa czasownik. &#10;Od podanych przymiotników utwórz przysłówki. &#10;Pasjonujący ciekawa. "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7200" cy="850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3" w:type="first"/>
      <w:footerReference r:id="rId14" w:type="first"/>
      <w:type w:val="nextPage"/>
      <w:pgSz w:h="16838" w:w="11906" w:orient="portrait"/>
      <w:pgMar w:bottom="1701" w:top="1701" w:left="1418" w:right="1701" w:header="284" w:footer="119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Noto Sans">
    <w:embedBold w:fontKey="{00000000-0000-0000-0000-000000000000}" r:id="rId1" w:subsetted="0"/>
    <w:embedBoldItalic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-850117</wp:posOffset>
          </wp:positionH>
          <wp:positionV relativeFrom="paragraph">
            <wp:posOffset>-597534</wp:posOffset>
          </wp:positionV>
          <wp:extent cx="1730326" cy="775545"/>
          <wp:effectExtent b="0" l="0" r="0" t="0"/>
          <wp:wrapNone/>
          <wp:docPr id="66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0326" cy="77554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-843963</wp:posOffset>
          </wp:positionH>
          <wp:positionV relativeFrom="paragraph">
            <wp:posOffset>-607694</wp:posOffset>
          </wp:positionV>
          <wp:extent cx="1786596" cy="798935"/>
          <wp:effectExtent b="0" l="0" r="0" t="0"/>
          <wp:wrapNone/>
          <wp:docPr id="6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6596" cy="7989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5200153</wp:posOffset>
          </wp:positionH>
          <wp:positionV relativeFrom="paragraph">
            <wp:posOffset>-302121</wp:posOffset>
          </wp:positionV>
          <wp:extent cx="1090295" cy="263525"/>
          <wp:effectExtent b="0" l="0" r="0" t="0"/>
          <wp:wrapSquare wrapText="bothSides" distB="0" distT="0" distL="114300" distR="114300"/>
          <wp:docPr descr="Obraz zawierający tekst&#10;&#10;Opis wygenerowany automatycznie" id="65" name="image7.png"/>
          <a:graphic>
            <a:graphicData uri="http://schemas.openxmlformats.org/drawingml/2006/picture">
              <pic:pic>
                <pic:nvPicPr>
                  <pic:cNvPr descr="Obraz zawierający tekst&#10;&#10;Opis wygenerowany automatycznie" id="0" name="image7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0295" cy="2635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-850703</wp:posOffset>
          </wp:positionH>
          <wp:positionV relativeFrom="paragraph">
            <wp:posOffset>-612042</wp:posOffset>
          </wp:positionV>
          <wp:extent cx="1786596" cy="798935"/>
          <wp:effectExtent b="0" l="0" r="0" t="0"/>
          <wp:wrapNone/>
          <wp:docPr id="6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6596" cy="7989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5248910</wp:posOffset>
          </wp:positionH>
          <wp:positionV relativeFrom="paragraph">
            <wp:posOffset>-278764</wp:posOffset>
          </wp:positionV>
          <wp:extent cx="1090295" cy="263525"/>
          <wp:effectExtent b="0" l="0" r="0" t="0"/>
          <wp:wrapSquare wrapText="bothSides" distB="0" distT="0" distL="114300" distR="114300"/>
          <wp:docPr descr="Obraz zawierający tekst&#10;&#10;Opis wygenerowany automatycznie" id="70" name="image7.png"/>
          <a:graphic>
            <a:graphicData uri="http://schemas.openxmlformats.org/drawingml/2006/picture">
              <pic:pic>
                <pic:nvPicPr>
                  <pic:cNvPr descr="Obraz zawierający tekst&#10;&#10;Opis wygenerowany automatycznie" id="0" name="image7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0295" cy="2635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tabs>
        <w:tab w:val="left" w:leader="none" w:pos="708"/>
        <w:tab w:val="left" w:leader="none" w:pos="1416"/>
        <w:tab w:val="right" w:leader="none" w:pos="9072"/>
      </w:tabs>
      <w:ind w:left="-709" w:firstLine="0"/>
      <w:rPr>
        <w:rFonts w:ascii="Quattrocento Sans" w:cs="Quattrocento Sans" w:eastAsia="Quattrocento Sans" w:hAnsi="Quattrocento Sans"/>
        <w:sz w:val="24"/>
        <w:szCs w:val="24"/>
      </w:rPr>
    </w:pPr>
    <w:r w:rsidDel="00000000" w:rsidR="00000000" w:rsidRPr="00000000">
      <w:rPr>
        <w:rFonts w:ascii="Quattrocento Sans" w:cs="Quattrocento Sans" w:eastAsia="Quattrocento Sans" w:hAnsi="Quattrocento Sans"/>
        <w:color w:val="231f20"/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tabs>
        <w:tab w:val="left" w:leader="none" w:pos="708"/>
        <w:tab w:val="left" w:leader="none" w:pos="1416"/>
        <w:tab w:val="center" w:leader="none" w:pos="4181"/>
        <w:tab w:val="left" w:leader="none" w:pos="5975"/>
        <w:tab w:val="left" w:leader="none" w:pos="6555"/>
      </w:tabs>
      <w:spacing w:before="160" w:lineRule="auto"/>
      <w:ind w:left="-709" w:firstLine="0"/>
      <w:rPr>
        <w:rFonts w:ascii="Noto Sans" w:cs="Noto Sans" w:eastAsia="Noto Sans" w:hAnsi="Noto Sans"/>
        <w:b w:val="1"/>
        <w:color w:val="ffffff"/>
        <w:sz w:val="28"/>
        <w:szCs w:val="28"/>
      </w:rPr>
    </w:pPr>
    <w:r w:rsidDel="00000000" w:rsidR="00000000" w:rsidRPr="00000000">
      <w:rPr>
        <w:rFonts w:ascii="Noto Sans" w:cs="Noto Sans" w:eastAsia="Noto Sans" w:hAnsi="Noto Sans"/>
        <w:b w:val="1"/>
        <w:color w:val="ffffff"/>
        <w:sz w:val="28"/>
        <w:szCs w:val="28"/>
        <w:rtl w:val="0"/>
      </w:rPr>
      <w:t xml:space="preserve">Temat lekcji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-900429</wp:posOffset>
          </wp:positionH>
          <wp:positionV relativeFrom="paragraph">
            <wp:posOffset>-489828</wp:posOffset>
          </wp:positionV>
          <wp:extent cx="7554968" cy="1399068"/>
          <wp:effectExtent b="0" l="0" r="0" t="0"/>
          <wp:wrapNone/>
          <wp:docPr id="7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4968" cy="139906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1417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tabs>
        <w:tab w:val="left" w:leader="none" w:pos="708"/>
        <w:tab w:val="left" w:leader="none" w:pos="1416"/>
        <w:tab w:val="center" w:leader="none" w:pos="4181"/>
        <w:tab w:val="left" w:leader="none" w:pos="5975"/>
        <w:tab w:val="left" w:leader="none" w:pos="6555"/>
      </w:tabs>
      <w:spacing w:before="160" w:lineRule="auto"/>
      <w:ind w:left="-709" w:firstLine="0"/>
      <w:rPr>
        <w:rFonts w:ascii="Noto Sans" w:cs="Noto Sans" w:eastAsia="Noto Sans" w:hAnsi="Noto Sans"/>
        <w:b w:val="1"/>
        <w:color w:val="ffffff"/>
        <w:sz w:val="28"/>
        <w:szCs w:val="28"/>
      </w:rPr>
    </w:pP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Noto Sans" w:cs="Noto Sans" w:eastAsia="Noto Sans" w:hAnsi="Noto Sans"/>
        <w:b w:val="1"/>
        <w:color w:val="ffffff"/>
        <w:sz w:val="28"/>
        <w:szCs w:val="28"/>
        <w:rtl w:val="0"/>
      </w:rPr>
      <w:t xml:space="preserve">Na pomoc detektywowi Przysłówkowi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-900429</wp:posOffset>
          </wp:positionH>
          <wp:positionV relativeFrom="paragraph">
            <wp:posOffset>-489828</wp:posOffset>
          </wp:positionV>
          <wp:extent cx="7554968" cy="1399068"/>
          <wp:effectExtent b="0" l="0" r="0" t="0"/>
          <wp:wrapNone/>
          <wp:docPr id="6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4968" cy="139906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tabs>
        <w:tab w:val="left" w:leader="none" w:pos="708"/>
        <w:tab w:val="left" w:leader="none" w:pos="1416"/>
        <w:tab w:val="right" w:leader="none" w:pos="9072"/>
      </w:tabs>
      <w:ind w:left="-709" w:firstLine="0"/>
      <w:rPr>
        <w:rFonts w:ascii="Quattrocento Sans" w:cs="Quattrocento Sans" w:eastAsia="Quattrocento Sans" w:hAnsi="Quattrocento Sans"/>
        <w:sz w:val="24"/>
        <w:szCs w:val="24"/>
      </w:rPr>
    </w:pPr>
    <w:r w:rsidDel="00000000" w:rsidR="00000000" w:rsidRPr="00000000">
      <w:rPr>
        <w:rFonts w:ascii="Quattrocento Sans" w:cs="Quattrocento Sans" w:eastAsia="Quattrocento Sans" w:hAnsi="Quattrocento Sans"/>
        <w:color w:val="231f20"/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 Gothic" w:cs="Century Gothic" w:eastAsia="Century Gothic" w:hAnsi="Century Gothic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entury Gothic" w:cs="Century Gothic" w:eastAsia="Century Gothic" w:hAnsi="Century Gothic"/>
      <w:color w:val="830f0e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paragraph" w:styleId="Nagwek1">
    <w:name w:val="heading 1"/>
    <w:basedOn w:val="Normalny"/>
    <w:next w:val="Normalny"/>
    <w:link w:val="Nagwek1Znak"/>
    <w:uiPriority w:val="9"/>
    <w:qFormat w:val="1"/>
    <w:rsid w:val="00B17D76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830f0e" w:themeColor="accent1" w:themeShade="0000BF"/>
      <w:sz w:val="32"/>
      <w:szCs w:val="3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437C6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37C63"/>
  </w:style>
  <w:style w:type="paragraph" w:styleId="Stopka">
    <w:name w:val="footer"/>
    <w:basedOn w:val="Normalny"/>
    <w:link w:val="StopkaZnak"/>
    <w:uiPriority w:val="99"/>
    <w:unhideWhenUsed w:val="1"/>
    <w:rsid w:val="00437C6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37C63"/>
  </w:style>
  <w:style w:type="paragraph" w:styleId="Tekstpodstawowy">
    <w:name w:val="Body Text"/>
    <w:basedOn w:val="Normalny"/>
    <w:link w:val="TekstpodstawowyZnak"/>
    <w:uiPriority w:val="1"/>
    <w:qFormat w:val="1"/>
    <w:rsid w:val="00050D3A"/>
    <w:pPr>
      <w:widowControl w:val="0"/>
      <w:autoSpaceDE w:val="0"/>
      <w:autoSpaceDN w:val="0"/>
      <w:spacing w:after="0" w:line="240" w:lineRule="auto"/>
    </w:pPr>
    <w:rPr>
      <w:rFonts w:ascii="Torque-Book" w:cs="Torque-Book" w:eastAsia="Torque-Book" w:hAnsi="Torque-Book"/>
      <w:sz w:val="55"/>
      <w:szCs w:val="55"/>
    </w:rPr>
  </w:style>
  <w:style w:type="character" w:styleId="TekstpodstawowyZnak" w:customStyle="1">
    <w:name w:val="Tekst podstawowy Znak"/>
    <w:basedOn w:val="Domylnaczcionkaakapitu"/>
    <w:link w:val="Tekstpodstawowy"/>
    <w:uiPriority w:val="1"/>
    <w:rsid w:val="00050D3A"/>
    <w:rPr>
      <w:rFonts w:ascii="Torque-Book" w:cs="Torque-Book" w:eastAsia="Torque-Book" w:hAnsi="Torque-Book"/>
      <w:sz w:val="55"/>
      <w:szCs w:val="55"/>
    </w:rPr>
  </w:style>
  <w:style w:type="paragraph" w:styleId="NormalnyWeb">
    <w:name w:val="Normal (Web)"/>
    <w:basedOn w:val="Normalny"/>
    <w:uiPriority w:val="99"/>
    <w:semiHidden w:val="1"/>
    <w:unhideWhenUsed w:val="1"/>
    <w:rsid w:val="00870CD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Nagwek1Znak" w:customStyle="1">
    <w:name w:val="Nagłówek 1 Znak"/>
    <w:basedOn w:val="Domylnaczcionkaakapitu"/>
    <w:link w:val="Nagwek1"/>
    <w:uiPriority w:val="9"/>
    <w:rsid w:val="00B17D76"/>
    <w:rPr>
      <w:rFonts w:asciiTheme="majorHAnsi" w:cstheme="majorBidi" w:eastAsiaTheme="majorEastAsia" w:hAnsiTheme="majorHAnsi"/>
      <w:color w:val="830f0e" w:themeColor="accent1" w:themeShade="0000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 w:val="1"/>
    <w:qFormat w:val="1"/>
    <w:rsid w:val="00B17D76"/>
    <w:pPr>
      <w:outlineLvl w:val="9"/>
    </w:pPr>
    <w:rPr>
      <w:lang w:eastAsia="pl-PL"/>
    </w:rPr>
  </w:style>
  <w:style w:type="paragraph" w:styleId="StylMinecraft" w:customStyle="1">
    <w:name w:val="Styl Minecraft"/>
    <w:basedOn w:val="Normalny"/>
    <w:link w:val="StylMinecraftZnak"/>
    <w:autoRedefine w:val="1"/>
    <w:qFormat w:val="1"/>
    <w:rsid w:val="00080CA4"/>
    <w:pPr>
      <w:spacing w:after="280" w:before="480"/>
      <w:ind w:left="-1418" w:right="-1701"/>
      <w:jc w:val="center"/>
    </w:pPr>
    <w:rPr>
      <w:rFonts w:ascii="Noto Sans Bold" w:cs="Noto Sans" w:hAnsi="Noto Sans Bold"/>
      <w:sz w:val="48"/>
      <w:szCs w:val="160"/>
    </w:rPr>
  </w:style>
  <w:style w:type="paragraph" w:styleId="StylMinecraft2" w:customStyle="1">
    <w:name w:val="Styl Minecraft 2"/>
    <w:basedOn w:val="StylMinecraft"/>
    <w:link w:val="StylMinecraft2Znak"/>
    <w:qFormat w:val="1"/>
    <w:rsid w:val="00D25776"/>
    <w:pPr>
      <w:spacing w:after="120" w:before="600" w:line="240" w:lineRule="auto"/>
    </w:pPr>
    <w:rPr>
      <w:rFonts w:ascii="Noto Sans" w:hAnsi="Noto Sans"/>
      <w:sz w:val="36"/>
      <w:szCs w:val="52"/>
    </w:rPr>
  </w:style>
  <w:style w:type="character" w:styleId="StylMinecraftZnak" w:customStyle="1">
    <w:name w:val="Styl Minecraft Znak"/>
    <w:basedOn w:val="Domylnaczcionkaakapitu"/>
    <w:link w:val="StylMinecraft"/>
    <w:rsid w:val="00080CA4"/>
    <w:rPr>
      <w:rFonts w:ascii="Noto Sans Bold" w:cs="Noto Sans" w:hAnsi="Noto Sans Bold"/>
      <w:sz w:val="48"/>
      <w:szCs w:val="160"/>
    </w:rPr>
  </w:style>
  <w:style w:type="paragraph" w:styleId="StylMinecrafttekst" w:customStyle="1">
    <w:name w:val="Styl Minecraft tekst"/>
    <w:basedOn w:val="StylMinecraft"/>
    <w:link w:val="StylMinecrafttekstZnak"/>
    <w:qFormat w:val="1"/>
    <w:rsid w:val="002A063E"/>
    <w:pPr>
      <w:spacing w:line="276" w:lineRule="auto"/>
    </w:pPr>
    <w:rPr>
      <w:rFonts w:ascii="Noto Sans" w:hAnsi="Noto Sans"/>
      <w:sz w:val="28"/>
      <w:szCs w:val="44"/>
    </w:rPr>
  </w:style>
  <w:style w:type="character" w:styleId="StylMinecraft2Znak" w:customStyle="1">
    <w:name w:val="Styl Minecraft 2 Znak"/>
    <w:basedOn w:val="StylMinecraftZnak"/>
    <w:link w:val="StylMinecraft2"/>
    <w:rsid w:val="00D25776"/>
    <w:rPr>
      <w:rFonts w:ascii="Noto Sans" w:cs="Noto Sans" w:hAnsi="Noto Sans"/>
      <w:sz w:val="36"/>
      <w:szCs w:val="52"/>
    </w:rPr>
  </w:style>
  <w:style w:type="character" w:styleId="StylMinecrafttekstZnak" w:customStyle="1">
    <w:name w:val="Styl Minecraft tekst Znak"/>
    <w:basedOn w:val="StylMinecraftZnak"/>
    <w:link w:val="StylMinecrafttekst"/>
    <w:rsid w:val="002A063E"/>
    <w:rPr>
      <w:rFonts w:ascii="Noto Sans" w:cs="Noto Sans" w:hAnsi="Noto Sans"/>
      <w:sz w:val="28"/>
      <w:szCs w:val="44"/>
    </w:rPr>
  </w:style>
  <w:style w:type="table" w:styleId="Tabela-Siatka">
    <w:name w:val="Table Grid"/>
    <w:basedOn w:val="Standardowy"/>
    <w:uiPriority w:val="59"/>
    <w:rsid w:val="00052E26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Tekstkomentarza">
    <w:name w:val="annotation text"/>
    <w:basedOn w:val="Normalny"/>
    <w:link w:val="TekstkomentarzaZnak"/>
    <w:uiPriority w:val="99"/>
    <w:unhideWhenUsed w:val="1"/>
    <w:rsid w:val="00052E26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052E26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052E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212850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212850"/>
    <w:rPr>
      <w:b w:val="1"/>
      <w:bCs w:val="1"/>
      <w:sz w:val="20"/>
      <w:szCs w:val="20"/>
    </w:rPr>
  </w:style>
  <w:style w:type="character" w:styleId="Hipercze">
    <w:name w:val="Hyperlink"/>
    <w:basedOn w:val="Domylnaczcionkaakapitu"/>
    <w:uiPriority w:val="99"/>
    <w:unhideWhenUsed w:val="1"/>
    <w:rsid w:val="00635F10"/>
    <w:rPr>
      <w:color w:val="58c1ba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 w:val="1"/>
    <w:unhideWhenUsed w:val="1"/>
    <w:rsid w:val="00635F1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3" Type="http://schemas.openxmlformats.org/officeDocument/2006/relationships/header" Target="header3.xml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bold.ttf"/><Relationship Id="rId2" Type="http://schemas.openxmlformats.org/officeDocument/2006/relationships/font" Target="fonts/NotoSans-boldItalic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7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7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<Relationships xmlns="http://schemas.openxmlformats.org/package/2006/relationships"><Relationship Id="rId1" Type="http://schemas.openxmlformats.org/officeDocument/2006/relationships/image" Target="../media/image1.jpg"/></Relationships>
</file>

<file path=word/theme/theme1.xml><?xml version="1.0" encoding="utf-8"?>
<a:theme xmlns:a="http://schemas.openxmlformats.org/drawingml/2006/main" name="Jon">
  <a:themeElements>
    <a:clrScheme name="J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J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J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QY6qE+8+kkslIIXfo5llKvXIbQ==">CgMxLjA4AHIhMW80c2hWS2dmVkVONV96Sld6a2NkZ0NrcERxeUJZWURJ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2022-10-17T05:39:00Z</dcterms:created>
</cp:coreProperties>
</file>